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CC" w:rsidRPr="00A95927" w:rsidRDefault="00A95927" w:rsidP="007C41CC">
      <w:pPr>
        <w:shd w:val="clear" w:color="auto" w:fill="FFFFFF"/>
        <w:spacing w:after="150" w:line="810" w:lineRule="atLeast"/>
        <w:ind w:firstLine="0"/>
        <w:jc w:val="center"/>
        <w:textAlignment w:val="baseline"/>
        <w:outlineLvl w:val="0"/>
        <w:rPr>
          <w:rFonts w:ascii="Georgia" w:eastAsia="Times New Roman" w:hAnsi="Georgia"/>
          <w:color w:val="333333"/>
          <w:kern w:val="36"/>
          <w:sz w:val="72"/>
          <w:szCs w:val="72"/>
          <w:lang w:eastAsia="ru-RU"/>
        </w:rPr>
      </w:pPr>
      <w:r w:rsidRPr="00A95927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1A33D69" wp14:editId="5E77A07C">
            <wp:simplePos x="0" y="0"/>
            <wp:positionH relativeFrom="column">
              <wp:posOffset>41275</wp:posOffset>
            </wp:positionH>
            <wp:positionV relativeFrom="paragraph">
              <wp:posOffset>-108585</wp:posOffset>
            </wp:positionV>
            <wp:extent cx="2428875" cy="1617345"/>
            <wp:effectExtent l="0" t="0" r="9525" b="1905"/>
            <wp:wrapSquare wrapText="bothSides"/>
            <wp:docPr id="1" name="Рисунок 1" descr="Образование летом: проект &quot;Умный лагер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ование летом: проект &quot;Умный лагерь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CC" w:rsidRPr="007C41CC">
        <w:rPr>
          <w:rFonts w:ascii="Georgia" w:eastAsia="Times New Roman" w:hAnsi="Georgia"/>
          <w:color w:val="333333"/>
          <w:kern w:val="36"/>
          <w:sz w:val="72"/>
          <w:szCs w:val="72"/>
          <w:lang w:eastAsia="ru-RU"/>
        </w:rPr>
        <w:t xml:space="preserve">Образование летом: </w:t>
      </w:r>
    </w:p>
    <w:p w:rsidR="007C41CC" w:rsidRPr="007C41CC" w:rsidRDefault="007C41CC" w:rsidP="007C41CC">
      <w:pPr>
        <w:shd w:val="clear" w:color="auto" w:fill="FFFFFF"/>
        <w:spacing w:after="150" w:line="810" w:lineRule="atLeast"/>
        <w:ind w:firstLine="0"/>
        <w:jc w:val="center"/>
        <w:textAlignment w:val="baseline"/>
        <w:outlineLvl w:val="0"/>
        <w:rPr>
          <w:rFonts w:ascii="Georgia" w:eastAsia="Times New Roman" w:hAnsi="Georgia"/>
          <w:color w:val="333333"/>
          <w:kern w:val="36"/>
          <w:sz w:val="72"/>
          <w:szCs w:val="72"/>
          <w:lang w:eastAsia="ru-RU"/>
        </w:rPr>
      </w:pPr>
      <w:r w:rsidRPr="007C41CC">
        <w:rPr>
          <w:rFonts w:ascii="Georgia" w:eastAsia="Times New Roman" w:hAnsi="Georgia"/>
          <w:color w:val="333333"/>
          <w:kern w:val="36"/>
          <w:sz w:val="72"/>
          <w:szCs w:val="72"/>
          <w:lang w:eastAsia="ru-RU"/>
        </w:rPr>
        <w:t>проект "Умный лагерь"</w:t>
      </w:r>
      <w:r>
        <w:rPr>
          <w:rFonts w:ascii="Georgia" w:eastAsia="Times New Roman" w:hAnsi="Georgia"/>
          <w:color w:val="333333"/>
          <w:kern w:val="36"/>
          <w:sz w:val="72"/>
          <w:szCs w:val="72"/>
          <w:lang w:eastAsia="ru-RU"/>
        </w:rPr>
        <w:t xml:space="preserve"> </w:t>
      </w:r>
    </w:p>
    <w:p w:rsidR="007C41CC" w:rsidRDefault="007C41CC" w:rsidP="003D7699">
      <w:pPr>
        <w:jc w:val="center"/>
      </w:pPr>
      <w:r>
        <w:rPr>
          <w:rFonts w:ascii="Georgia" w:hAnsi="Georgia"/>
          <w:i/>
          <w:iCs/>
          <w:color w:val="333333"/>
          <w:sz w:val="21"/>
          <w:szCs w:val="21"/>
          <w:shd w:val="clear" w:color="auto" w:fill="FFFFFF"/>
        </w:rPr>
        <w:t>Детский отдых с интеллектом</w:t>
      </w:r>
    </w:p>
    <w:p w:rsidR="007C41CC" w:rsidRDefault="007C41CC" w:rsidP="007C41CC"/>
    <w:p w:rsidR="00A95927" w:rsidRPr="00125037" w:rsidRDefault="007C41CC" w:rsidP="00A95927">
      <w:pPr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125037">
        <w:rPr>
          <w:rFonts w:ascii="Georgia" w:hAnsi="Georgia"/>
          <w:color w:val="333333"/>
          <w:sz w:val="30"/>
          <w:szCs w:val="30"/>
          <w:shd w:val="clear" w:color="auto" w:fill="FFFFFF"/>
        </w:rPr>
        <w:t>Вопрос "Чем занять ребенка летом?" волнует многих родителей. Хорошей альтернативой времяпрепровождению школьника у бабушек/за границей/дома  может стать "Умный лагерь", который работает на базе гимназии.</w:t>
      </w:r>
    </w:p>
    <w:p w:rsidR="00A95927" w:rsidRPr="00125037" w:rsidRDefault="00A95927" w:rsidP="00125037">
      <w:pPr>
        <w:ind w:firstLine="0"/>
        <w:rPr>
          <w:sz w:val="30"/>
          <w:szCs w:val="30"/>
        </w:rPr>
      </w:pPr>
      <w:r w:rsidRPr="00125037">
        <w:rPr>
          <w:rFonts w:ascii="Arial" w:hAnsi="Arial" w:cs="Arial"/>
          <w:color w:val="F88D19"/>
          <w:sz w:val="30"/>
          <w:szCs w:val="30"/>
        </w:rPr>
        <w:t>Наша философия</w:t>
      </w:r>
    </w:p>
    <w:p w:rsidR="00A95927" w:rsidRPr="00125037" w:rsidRDefault="00A95927" w:rsidP="00A95927">
      <w:pPr>
        <w:pStyle w:val="a5"/>
        <w:spacing w:before="0" w:beforeAutospacing="0" w:after="300" w:afterAutospacing="0" w:line="360" w:lineRule="atLeast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125037">
        <w:rPr>
          <w:rFonts w:ascii="Arial" w:hAnsi="Arial" w:cs="Arial"/>
          <w:color w:val="000000"/>
          <w:sz w:val="30"/>
          <w:szCs w:val="30"/>
        </w:rPr>
        <w:t xml:space="preserve">Мы заботимся о том, чтобы дети имели возможность качественно отдохнуть в каникулы. Мы считаем, что и во время каникул можно и нужно получать новые знания, углублять и расширять их, развивать свои способности к изучению тем и областей, которые не входят в школьную программу. Вместе с тем мы считаем, что занятия спортом и подвижные игры крайне важны для полноценного развития детского организма. Также мы уверены, что современному ребенку очень важна атмосфера лагеря, его дух, традиции и возможность </w:t>
      </w:r>
      <w:proofErr w:type="spellStart"/>
      <w:r w:rsidRPr="00125037">
        <w:rPr>
          <w:rFonts w:ascii="Arial" w:hAnsi="Arial" w:cs="Arial"/>
          <w:color w:val="000000"/>
          <w:sz w:val="30"/>
          <w:szCs w:val="30"/>
        </w:rPr>
        <w:t>самореализоваться</w:t>
      </w:r>
      <w:proofErr w:type="spellEnd"/>
      <w:r w:rsidRPr="00125037">
        <w:rPr>
          <w:rFonts w:ascii="Arial" w:hAnsi="Arial" w:cs="Arial"/>
          <w:color w:val="000000"/>
          <w:sz w:val="30"/>
          <w:szCs w:val="30"/>
        </w:rPr>
        <w:t>. Все это ждет детей на наших каникулах с интеллектом!</w:t>
      </w:r>
    </w:p>
    <w:p w:rsidR="00125037" w:rsidRPr="00125037" w:rsidRDefault="00125037" w:rsidP="00125037">
      <w:pPr>
        <w:spacing w:line="360" w:lineRule="atLeast"/>
        <w:rPr>
          <w:rFonts w:ascii="Arial" w:hAnsi="Arial" w:cs="Arial"/>
          <w:color w:val="000000"/>
          <w:sz w:val="32"/>
          <w:szCs w:val="32"/>
        </w:rPr>
      </w:pPr>
      <w:r w:rsidRPr="00125037">
        <w:rPr>
          <w:rFonts w:ascii="Arial" w:hAnsi="Arial" w:cs="Arial"/>
          <w:color w:val="000000"/>
          <w:sz w:val="32"/>
          <w:szCs w:val="32"/>
        </w:rPr>
        <w:t>Мы любим и уважаем детей, искренне верим в наш проект и надеемся увидеть вас в каникулярных сменах Умного лагеря!</w:t>
      </w:r>
      <w:r w:rsidRPr="00125037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:rsidR="00125037" w:rsidRDefault="00125037" w:rsidP="00125037">
      <w:pPr>
        <w:pStyle w:val="1"/>
        <w:spacing w:before="0" w:beforeAutospacing="0" w:after="375" w:afterAutospacing="0"/>
        <w:rPr>
          <w:rFonts w:ascii="Arial" w:hAnsi="Arial" w:cs="Arial"/>
          <w:b w:val="0"/>
          <w:bCs w:val="0"/>
          <w:color w:val="000000"/>
          <w:sz w:val="45"/>
          <w:szCs w:val="45"/>
        </w:rPr>
      </w:pPr>
    </w:p>
    <w:p w:rsidR="007C41CC" w:rsidRDefault="00125037" w:rsidP="00125037">
      <w:pPr>
        <w:pStyle w:val="1"/>
        <w:spacing w:before="0" w:beforeAutospacing="0" w:after="375" w:afterAutospacing="0"/>
        <w:rPr>
          <w:rFonts w:ascii="Arial" w:hAnsi="Arial" w:cs="Arial"/>
          <w:b w:val="0"/>
          <w:bCs w:val="0"/>
          <w:color w:val="000000"/>
          <w:sz w:val="45"/>
          <w:szCs w:val="45"/>
        </w:rPr>
      </w:pPr>
      <w:r>
        <w:rPr>
          <w:rFonts w:ascii="Arial" w:hAnsi="Arial" w:cs="Arial"/>
          <w:b w:val="0"/>
          <w:bCs w:val="0"/>
          <w:color w:val="000000"/>
          <w:sz w:val="45"/>
          <w:szCs w:val="45"/>
        </w:rPr>
        <w:lastRenderedPageBreak/>
        <w:t xml:space="preserve">                          </w:t>
      </w:r>
      <w:r w:rsidR="007C41CC">
        <w:rPr>
          <w:rFonts w:ascii="Arial" w:hAnsi="Arial" w:cs="Arial"/>
          <w:b w:val="0"/>
          <w:bCs w:val="0"/>
          <w:color w:val="000000"/>
          <w:sz w:val="45"/>
          <w:szCs w:val="45"/>
        </w:rPr>
        <w:t>Ближайшие смены в «Умном лагере»</w:t>
      </w:r>
    </w:p>
    <w:p w:rsidR="007C41CC" w:rsidRDefault="007C41CC" w:rsidP="007C41CC">
      <w:pPr>
        <w:pStyle w:val="cite"/>
        <w:pBdr>
          <w:top w:val="single" w:sz="18" w:space="30" w:color="F88D19"/>
          <w:left w:val="single" w:sz="18" w:space="20" w:color="F88D19"/>
          <w:bottom w:val="single" w:sz="18" w:space="15" w:color="F88D19"/>
          <w:right w:val="single" w:sz="18" w:space="23" w:color="F88D19"/>
        </w:pBdr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00AA00"/>
        </w:rPr>
      </w:pPr>
      <w:r>
        <w:rPr>
          <w:rFonts w:ascii="Arial" w:hAnsi="Arial" w:cs="Arial"/>
          <w:b/>
          <w:bCs/>
          <w:color w:val="F7941D"/>
          <w:sz w:val="32"/>
          <w:szCs w:val="32"/>
        </w:rPr>
        <w:t>ЛЕТО</w:t>
      </w:r>
      <w:r>
        <w:rPr>
          <w:rFonts w:ascii="Arial" w:hAnsi="Arial" w:cs="Arial"/>
          <w:color w:val="000000"/>
        </w:rPr>
        <w:br/>
      </w:r>
      <w:r w:rsidR="00030D9F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летняя смена: </w:t>
      </w:r>
      <w:r w:rsidR="00125037">
        <w:rPr>
          <w:rFonts w:ascii="Arial" w:hAnsi="Arial" w:cs="Arial"/>
          <w:b/>
          <w:bCs/>
          <w:color w:val="000000"/>
          <w:sz w:val="32"/>
          <w:szCs w:val="32"/>
        </w:rPr>
        <w:t xml:space="preserve">   </w:t>
      </w:r>
      <w:r w:rsidR="00030D9F">
        <w:rPr>
          <w:rFonts w:ascii="Arial" w:hAnsi="Arial" w:cs="Arial"/>
          <w:b/>
          <w:bCs/>
          <w:color w:val="000000"/>
          <w:sz w:val="32"/>
          <w:szCs w:val="32"/>
        </w:rPr>
        <w:t>5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30D9F">
        <w:rPr>
          <w:rFonts w:ascii="Arial" w:hAnsi="Arial" w:cs="Arial"/>
          <w:b/>
          <w:bCs/>
          <w:color w:val="000000"/>
          <w:sz w:val="32"/>
          <w:szCs w:val="32"/>
        </w:rPr>
        <w:t>августа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- 1</w:t>
      </w:r>
      <w:r w:rsidR="00125037">
        <w:rPr>
          <w:rFonts w:ascii="Arial" w:hAnsi="Arial" w:cs="Arial"/>
          <w:b/>
          <w:bCs/>
          <w:color w:val="000000"/>
          <w:sz w:val="32"/>
          <w:szCs w:val="32"/>
        </w:rPr>
        <w:t>3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августа 2016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707070"/>
        </w:rPr>
        <w:t>/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AA00"/>
        </w:rPr>
        <w:t>ОТКРЫТА ДОПОЛНИТЕЛЬНАЯ РЕГИСТРАЦИЯ</w:t>
      </w:r>
      <w:r>
        <w:rPr>
          <w:rFonts w:ascii="Arial" w:hAnsi="Arial" w:cs="Arial"/>
          <w:color w:val="000000"/>
        </w:rPr>
        <w:br/>
      </w:r>
      <w:r w:rsidR="00030D9F">
        <w:rPr>
          <w:rFonts w:ascii="Arial" w:hAnsi="Arial" w:cs="Arial"/>
          <w:b/>
          <w:bCs/>
          <w:color w:val="000000"/>
          <w:sz w:val="32"/>
          <w:szCs w:val="32"/>
        </w:rPr>
        <w:t xml:space="preserve">2 летняя смена: </w:t>
      </w:r>
      <w:r w:rsidR="0012503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30D9F">
        <w:rPr>
          <w:rFonts w:ascii="Arial" w:hAnsi="Arial" w:cs="Arial"/>
          <w:b/>
          <w:bCs/>
          <w:color w:val="000000"/>
          <w:sz w:val="32"/>
          <w:szCs w:val="32"/>
        </w:rPr>
        <w:t>15 августа - 23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августа 2016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707070"/>
        </w:rPr>
        <w:t>/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AA00"/>
        </w:rPr>
        <w:t>ОТКРЫТА ДОПОЛНИТЕЛЬНАЯ РЕГИСТРАЦИЯ</w:t>
      </w:r>
      <w:r w:rsidR="00125037">
        <w:rPr>
          <w:rFonts w:ascii="Arial" w:hAnsi="Arial" w:cs="Arial"/>
          <w:b/>
          <w:bCs/>
          <w:color w:val="00AA00"/>
        </w:rPr>
        <w:t xml:space="preserve"> </w:t>
      </w:r>
    </w:p>
    <w:p w:rsidR="00125037" w:rsidRDefault="00125037" w:rsidP="007C41CC">
      <w:pPr>
        <w:pStyle w:val="cite"/>
        <w:pBdr>
          <w:top w:val="single" w:sz="18" w:space="30" w:color="F88D19"/>
          <w:left w:val="single" w:sz="18" w:space="20" w:color="F88D19"/>
          <w:bottom w:val="single" w:sz="18" w:space="15" w:color="F88D19"/>
          <w:right w:val="single" w:sz="18" w:space="23" w:color="F88D19"/>
        </w:pBdr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00AA00"/>
        </w:rPr>
      </w:pPr>
    </w:p>
    <w:p w:rsidR="00125037" w:rsidRDefault="00125037" w:rsidP="007C41CC">
      <w:pPr>
        <w:pStyle w:val="cite"/>
        <w:pBdr>
          <w:top w:val="single" w:sz="18" w:space="30" w:color="F88D19"/>
          <w:left w:val="single" w:sz="18" w:space="20" w:color="F88D19"/>
          <w:bottom w:val="single" w:sz="18" w:space="15" w:color="F88D19"/>
          <w:right w:val="single" w:sz="18" w:space="23" w:color="F88D19"/>
        </w:pBdr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AA00"/>
        </w:rPr>
        <w:t>тел. + 375 29 691 83 37   или  3 01 20</w:t>
      </w:r>
    </w:p>
    <w:p w:rsidR="007C41CC" w:rsidRDefault="00B41FAA" w:rsidP="007C41CC">
      <w:r>
        <w:t xml:space="preserve">                                                                          </w:t>
      </w:r>
      <w:r w:rsidR="00030D9F">
        <w:t>Описание смен</w:t>
      </w:r>
    </w:p>
    <w:tbl>
      <w:tblPr>
        <w:tblW w:w="3794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5"/>
        <w:gridCol w:w="2168"/>
      </w:tblGrid>
      <w:tr w:rsidR="00030D9F" w:rsidRPr="00030D9F" w:rsidTr="00030D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30D9F">
            <w:pPr>
              <w:spacing w:after="450" w:line="36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0D9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30D9F">
            <w:pPr>
              <w:spacing w:after="450" w:line="36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0D9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Классы</w:t>
            </w:r>
          </w:p>
        </w:tc>
      </w:tr>
      <w:tr w:rsidR="00030D9F" w:rsidRPr="00030D9F" w:rsidTr="00030D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30D9F">
            <w:pPr>
              <w:spacing w:after="450" w:line="36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математика+английский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30D9F">
            <w:pPr>
              <w:spacing w:after="450" w:line="36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8-10</w:t>
            </w:r>
            <w:r w:rsidRPr="00030D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</w:t>
            </w:r>
          </w:p>
        </w:tc>
      </w:tr>
      <w:tr w:rsidR="00030D9F" w:rsidRPr="00030D9F" w:rsidTr="00030D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30D9F">
            <w:pPr>
              <w:spacing w:after="450" w:line="36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0D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математика+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30D9F">
            <w:pPr>
              <w:spacing w:after="450" w:line="36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8-10</w:t>
            </w:r>
            <w:r w:rsidRPr="00030D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</w:t>
            </w:r>
          </w:p>
        </w:tc>
      </w:tr>
      <w:tr w:rsidR="00030D9F" w:rsidRPr="00030D9F" w:rsidTr="00030D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30D9F">
            <w:pPr>
              <w:spacing w:after="450" w:line="36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русский </w:t>
            </w:r>
            <w:r w:rsidRPr="00030D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</w:t>
            </w:r>
            <w:proofErr w:type="spellStart"/>
            <w:r w:rsidRPr="00030D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иология</w:t>
            </w:r>
            <w:r w:rsidRPr="00030D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+практика</w:t>
            </w:r>
            <w:proofErr w:type="spellEnd"/>
            <w:r w:rsidRPr="00030D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30D9F">
            <w:pPr>
              <w:spacing w:after="450" w:line="36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8-10</w:t>
            </w:r>
            <w:r w:rsidRPr="00030D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</w:t>
            </w:r>
          </w:p>
        </w:tc>
      </w:tr>
      <w:tr w:rsidR="00030D9F" w:rsidRPr="00030D9F" w:rsidTr="00030D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30D9F">
            <w:pPr>
              <w:spacing w:after="450" w:line="360" w:lineRule="atLeast"/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история + русский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30D9F" w:rsidRPr="00030D9F" w:rsidRDefault="00030D9F" w:rsidP="000E6F5A">
            <w:pPr>
              <w:spacing w:after="450" w:line="36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0D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4-9 класс</w:t>
            </w:r>
          </w:p>
        </w:tc>
      </w:tr>
    </w:tbl>
    <w:p w:rsidR="00B41FAA" w:rsidRDefault="00B41FAA" w:rsidP="00B41FAA">
      <w:pPr>
        <w:pStyle w:val="3"/>
        <w:spacing w:before="600" w:after="375" w:line="360" w:lineRule="atLeast"/>
        <w:rPr>
          <w:rFonts w:ascii="Arial" w:hAnsi="Arial" w:cs="Arial"/>
          <w:color w:val="F88D19"/>
        </w:rPr>
      </w:pPr>
      <w:r>
        <w:rPr>
          <w:rFonts w:ascii="Arial" w:hAnsi="Arial" w:cs="Arial"/>
          <w:color w:val="F88D19"/>
        </w:rPr>
        <w:lastRenderedPageBreak/>
        <w:t>Наша философия</w:t>
      </w:r>
    </w:p>
    <w:p w:rsidR="00B41FAA" w:rsidRDefault="00B41FAA" w:rsidP="00B41FAA">
      <w:pPr>
        <w:pStyle w:val="a5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Мы заботимся о том, чтобы дети имели возможность качественно отдохнуть в каникулы. Мы считаем, что и во время каникул можно и нужно получать новые знания, углублять и расширять их, развивать свои способности к изучению тем и областей, которые не входят в школьную программу. Вместе с тем мы считаем, что занятия спортом и подвижные игры крайне важны для полноценного развития детского организма. Также мы уверены, что современному ребенку очень важна атмосфера лагеря, его дух, традиции и возможность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самореализоваться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Все это ждет детей на наших каникулах с интеллектом!</w:t>
      </w:r>
    </w:p>
    <w:p w:rsidR="00B41FAA" w:rsidRDefault="00B41FAA" w:rsidP="00B41FAA">
      <w:pPr>
        <w:pStyle w:val="3"/>
        <w:spacing w:before="600" w:after="375" w:line="360" w:lineRule="atLeast"/>
        <w:rPr>
          <w:rFonts w:ascii="Arial" w:hAnsi="Arial" w:cs="Arial"/>
          <w:color w:val="F88D19"/>
          <w:sz w:val="27"/>
          <w:szCs w:val="27"/>
        </w:rPr>
      </w:pPr>
      <w:r>
        <w:rPr>
          <w:rFonts w:ascii="Arial" w:hAnsi="Arial" w:cs="Arial"/>
          <w:color w:val="F88D19"/>
        </w:rPr>
        <w:t>Наши преимущества</w:t>
      </w:r>
    </w:p>
    <w:p w:rsidR="00B41FAA" w:rsidRDefault="00B41FAA" w:rsidP="00B41FAA">
      <w:pPr>
        <w:numPr>
          <w:ilvl w:val="0"/>
          <w:numId w:val="1"/>
        </w:numPr>
        <w:spacing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Совмещение образовательной, спортивной и творческой составляющей детского отдыха;</w:t>
      </w:r>
    </w:p>
    <w:p w:rsidR="00B41FAA" w:rsidRDefault="00B41FAA" w:rsidP="00B41FAA">
      <w:pPr>
        <w:numPr>
          <w:ilvl w:val="0"/>
          <w:numId w:val="1"/>
        </w:numPr>
        <w:spacing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Многопредметность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B41FAA" w:rsidRDefault="00B41FAA" w:rsidP="00B41FAA">
      <w:pPr>
        <w:numPr>
          <w:ilvl w:val="0"/>
          <w:numId w:val="1"/>
        </w:numPr>
        <w:spacing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Большой выбор кружков и факультативов;</w:t>
      </w:r>
    </w:p>
    <w:p w:rsidR="00B41FAA" w:rsidRDefault="00B41FAA" w:rsidP="00B41FAA">
      <w:pPr>
        <w:numPr>
          <w:ilvl w:val="0"/>
          <w:numId w:val="1"/>
        </w:numPr>
        <w:spacing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Развитая современная инфраструктура;</w:t>
      </w:r>
    </w:p>
    <w:p w:rsidR="00B41FAA" w:rsidRDefault="00B41FAA" w:rsidP="00B41FAA">
      <w:pPr>
        <w:numPr>
          <w:ilvl w:val="0"/>
          <w:numId w:val="1"/>
        </w:numPr>
        <w:spacing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Особое внимание общению с детьми;</w:t>
      </w:r>
    </w:p>
    <w:p w:rsidR="00B41FAA" w:rsidRDefault="00B41FAA" w:rsidP="00B41FAA">
      <w:pPr>
        <w:numPr>
          <w:ilvl w:val="0"/>
          <w:numId w:val="1"/>
        </w:numPr>
        <w:spacing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Превосходный состав участников;</w:t>
      </w:r>
    </w:p>
    <w:p w:rsidR="00B41FAA" w:rsidRDefault="00B41FAA" w:rsidP="00B41FAA">
      <w:pPr>
        <w:numPr>
          <w:ilvl w:val="0"/>
          <w:numId w:val="1"/>
        </w:numPr>
        <w:spacing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Тщательный подбор персонала;</w:t>
      </w:r>
    </w:p>
    <w:p w:rsidR="00B41FAA" w:rsidRDefault="00B41FAA" w:rsidP="00B41FAA">
      <w:pPr>
        <w:numPr>
          <w:ilvl w:val="0"/>
          <w:numId w:val="1"/>
        </w:numPr>
        <w:spacing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Удачное расположение лагеря.</w:t>
      </w:r>
    </w:p>
    <w:p w:rsidR="00B41FAA" w:rsidRDefault="00B41FAA" w:rsidP="00B41FA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41FAA" w:rsidRDefault="00B41FAA" w:rsidP="00B41FAA">
      <w:pPr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любим и уважаем детей, искренне верим в наш проект и надеемся увидеть вас в каникулярных сменах Умного лагеря!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A95927" w:rsidRDefault="00A95927" w:rsidP="007C41C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362200" cy="2362200"/>
            <wp:effectExtent l="0" t="0" r="0" b="0"/>
            <wp:docPr id="2" name="Рисунок 2" descr="https://pbs.twimg.com/profile_images/449258355442216961/nXJTuj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449258355442216961/nXJTujO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5927" w:rsidRPr="00A95927" w:rsidRDefault="00A95927" w:rsidP="00A95927"/>
    <w:p w:rsidR="00A95927" w:rsidRDefault="00A95927" w:rsidP="00A95927"/>
    <w:p w:rsidR="00030D9F" w:rsidRPr="00A95927" w:rsidRDefault="00A95927" w:rsidP="00A95927">
      <w:r>
        <w:rPr>
          <w:noProof/>
          <w:lang w:eastAsia="ru-RU"/>
        </w:rPr>
        <w:drawing>
          <wp:inline distT="0" distB="0" distL="0" distR="0">
            <wp:extent cx="1905000" cy="2181225"/>
            <wp:effectExtent l="0" t="0" r="0" b="9525"/>
            <wp:docPr id="3" name="Рисунок 3" descr="https://pp.vk.me/c628731/v628731306/4cde2/qI3suBFxw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8731/v628731306/4cde2/qI3suBFxwn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D9F" w:rsidRPr="00A95927" w:rsidSect="007C41C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28"/>
    <w:multiLevelType w:val="multilevel"/>
    <w:tmpl w:val="8980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CC"/>
    <w:rsid w:val="00030D9F"/>
    <w:rsid w:val="00125037"/>
    <w:rsid w:val="003525B5"/>
    <w:rsid w:val="003D7699"/>
    <w:rsid w:val="00747AA9"/>
    <w:rsid w:val="007C41CC"/>
    <w:rsid w:val="008A1741"/>
    <w:rsid w:val="00A95927"/>
    <w:rsid w:val="00B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5"/>
    <w:pPr>
      <w:spacing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link w:val="10"/>
    <w:uiPriority w:val="9"/>
    <w:qFormat/>
    <w:locked/>
    <w:rsid w:val="007C41C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4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41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41CC"/>
    <w:rPr>
      <w:color w:val="0000FF"/>
      <w:u w:val="single"/>
    </w:rPr>
  </w:style>
  <w:style w:type="paragraph" w:customStyle="1" w:styleId="cite">
    <w:name w:val="cite"/>
    <w:basedOn w:val="a"/>
    <w:rsid w:val="007C41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D9F"/>
  </w:style>
  <w:style w:type="character" w:customStyle="1" w:styleId="30">
    <w:name w:val="Заголовок 3 Знак"/>
    <w:basedOn w:val="a0"/>
    <w:link w:val="3"/>
    <w:semiHidden/>
    <w:rsid w:val="00B41FA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5"/>
    <w:pPr>
      <w:spacing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link w:val="10"/>
    <w:uiPriority w:val="9"/>
    <w:qFormat/>
    <w:locked/>
    <w:rsid w:val="007C41C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4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41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41CC"/>
    <w:rPr>
      <w:color w:val="0000FF"/>
      <w:u w:val="single"/>
    </w:rPr>
  </w:style>
  <w:style w:type="paragraph" w:customStyle="1" w:styleId="cite">
    <w:name w:val="cite"/>
    <w:basedOn w:val="a"/>
    <w:rsid w:val="007C41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D9F"/>
  </w:style>
  <w:style w:type="character" w:customStyle="1" w:styleId="30">
    <w:name w:val="Заголовок 3 Знак"/>
    <w:basedOn w:val="a0"/>
    <w:link w:val="3"/>
    <w:semiHidden/>
    <w:rsid w:val="00B41FA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688E-0013-4F52-90C7-A05FF37D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2016-07-22T12:00:00Z</cp:lastPrinted>
  <dcterms:created xsi:type="dcterms:W3CDTF">2016-07-22T11:18:00Z</dcterms:created>
  <dcterms:modified xsi:type="dcterms:W3CDTF">2016-07-25T08:32:00Z</dcterms:modified>
</cp:coreProperties>
</file>