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98" w:type="dxa"/>
        <w:tblCellMar>
          <w:left w:w="10" w:type="dxa"/>
          <w:right w:w="10" w:type="dxa"/>
        </w:tblCellMar>
        <w:tblLook w:val="00A0"/>
      </w:tblPr>
      <w:tblGrid>
        <w:gridCol w:w="4818"/>
        <w:gridCol w:w="4820"/>
      </w:tblGrid>
      <w:tr w:rsidR="008F5E48" w:rsidTr="00035623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F5E48" w:rsidRDefault="008F5E48" w:rsidP="0003562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F5E48" w:rsidRDefault="008F5E48" w:rsidP="00035623">
            <w:pPr>
              <w:pStyle w:val="ConsPlusNonforma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F5E48" w:rsidRPr="00D80477" w:rsidTr="00035623">
        <w:trPr>
          <w:trHeight w:val="1058"/>
        </w:trPr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Савецкая</w:t>
            </w:r>
            <w:proofErr w:type="spellEnd"/>
            <w:r>
              <w:rPr>
                <w:rFonts w:ascii="Times New Roman" w:hAnsi="Times New Roman" w:cs="Times New Roman"/>
              </w:rPr>
              <w:t>, 9,</w:t>
            </w: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rFonts w:ascii="Times New Roman" w:hAnsi="Times New Roman" w:cs="Times New Roman"/>
                </w:rPr>
                <w:t>220010,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Мiнск</w:t>
            </w:r>
            <w:proofErr w:type="spellEnd"/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тэл</w:t>
            </w:r>
            <w:proofErr w:type="spellEnd"/>
            <w:r>
              <w:rPr>
                <w:rFonts w:ascii="Times New Roman" w:hAnsi="Times New Roman" w:cs="Times New Roman"/>
              </w:rPr>
              <w:t>. 327-47-36, факс 200-84-83</w:t>
            </w: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Default="008F5E48" w:rsidP="00035623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F5E48" w:rsidRDefault="008F5E48" w:rsidP="00035623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9</w:t>
            </w: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20010, г"/>
              </w:smartTagPr>
              <w:r>
                <w:rPr>
                  <w:rFonts w:ascii="Times New Roman" w:hAnsi="Times New Roman" w:cs="Times New Roman"/>
                </w:rPr>
                <w:t>220010, г</w:t>
              </w:r>
            </w:smartTag>
            <w:r>
              <w:rPr>
                <w:rFonts w:ascii="Times New Roman" w:hAnsi="Times New Roman" w:cs="Times New Roman"/>
              </w:rPr>
              <w:t>. Минск</w:t>
            </w: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327-47-36, факс 200-84-83</w:t>
            </w:r>
          </w:p>
          <w:p w:rsidR="008F5E48" w:rsidRDefault="008F5E48" w:rsidP="00035623">
            <w:pPr>
              <w:pStyle w:val="ConsPlusNonformat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root@minedu.unibel.by</w:t>
            </w:r>
          </w:p>
        </w:tc>
      </w:tr>
      <w:tr w:rsidR="008F5E48" w:rsidRPr="008A7C35" w:rsidTr="00035623">
        <w:tc>
          <w:tcPr>
            <w:tcW w:w="48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Pr="00F821D6" w:rsidRDefault="008F5E48" w:rsidP="000356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F5E48" w:rsidRDefault="008F5E48" w:rsidP="0003562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821D6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  </w:t>
            </w:r>
            <w:r w:rsidR="00D804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20.01.2021</w:t>
            </w:r>
            <w:r w:rsidRPr="00D804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A0B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</w:t>
            </w:r>
            <w:r w:rsidR="00D8047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07-03-13/426/дс</w:t>
            </w:r>
          </w:p>
          <w:p w:rsidR="008F5E48" w:rsidRDefault="008F5E48" w:rsidP="0003562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E48" w:rsidRPr="008A7C35" w:rsidRDefault="008F5E48" w:rsidP="00035623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175D90" w:rsidRDefault="00A8512D" w:rsidP="00A8512D">
      <w:pPr>
        <w:spacing w:after="0" w:line="240" w:lineRule="auto"/>
        <w:ind w:left="49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Главные управления образования (по образованию) облисполкомов </w:t>
      </w:r>
    </w:p>
    <w:p w:rsidR="00F91DB3" w:rsidRDefault="00F91DB3" w:rsidP="00A8512D">
      <w:pPr>
        <w:spacing w:after="0" w:line="240" w:lineRule="auto"/>
        <w:ind w:left="4950"/>
        <w:jc w:val="both"/>
        <w:rPr>
          <w:rFonts w:ascii="Times New Roman" w:hAnsi="Times New Roman" w:cs="Times New Roman"/>
          <w:sz w:val="30"/>
          <w:szCs w:val="30"/>
        </w:rPr>
      </w:pPr>
    </w:p>
    <w:p w:rsidR="00175D90" w:rsidRDefault="00A8512D" w:rsidP="00A8512D">
      <w:pPr>
        <w:spacing w:after="0" w:line="240" w:lineRule="auto"/>
        <w:ind w:left="49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Комитет по образованию Мингорисполкома</w:t>
      </w:r>
    </w:p>
    <w:p w:rsidR="00F91DB3" w:rsidRDefault="00F91DB3" w:rsidP="00A8512D">
      <w:pPr>
        <w:spacing w:after="0" w:line="240" w:lineRule="auto"/>
        <w:ind w:left="4950"/>
        <w:jc w:val="both"/>
        <w:rPr>
          <w:rFonts w:ascii="Times New Roman" w:hAnsi="Times New Roman" w:cs="Times New Roman"/>
          <w:sz w:val="30"/>
          <w:szCs w:val="30"/>
        </w:rPr>
      </w:pPr>
    </w:p>
    <w:p w:rsidR="008F5E48" w:rsidRDefault="008F5E48" w:rsidP="008F5E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разъяснении законодательства</w:t>
      </w:r>
    </w:p>
    <w:p w:rsidR="008F5E48" w:rsidRDefault="008F5E48" w:rsidP="008F5E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8F5E48" w:rsidRDefault="008F5E48" w:rsidP="008F5E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связи с поступающими вопросами Министерство образования разъясняет.</w:t>
      </w:r>
    </w:p>
    <w:p w:rsidR="008F5E48" w:rsidRPr="00E8711F" w:rsidRDefault="008F5E48" w:rsidP="008F5E4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E8711F">
        <w:rPr>
          <w:rFonts w:ascii="Times New Roman" w:hAnsi="Times New Roman" w:cs="Times New Roman"/>
          <w:sz w:val="30"/>
          <w:szCs w:val="30"/>
        </w:rPr>
        <w:t xml:space="preserve">С 1 января 2021 г. вступило в силу  </w:t>
      </w:r>
      <w:r w:rsidR="00E8711F" w:rsidRPr="004334FE">
        <w:rPr>
          <w:rFonts w:ascii="Times New Roman" w:hAnsi="Times New Roman" w:cs="Times New Roman"/>
          <w:b/>
          <w:sz w:val="30"/>
          <w:szCs w:val="30"/>
        </w:rPr>
        <w:t>постановление Министерства образования от 25.11.2020 № 286,</w:t>
      </w:r>
      <w:r w:rsidR="00E8711F">
        <w:rPr>
          <w:rFonts w:ascii="Times New Roman" w:hAnsi="Times New Roman" w:cs="Times New Roman"/>
          <w:sz w:val="30"/>
          <w:szCs w:val="30"/>
        </w:rPr>
        <w:t xml:space="preserve"> которым внесены следующие изменения в </w:t>
      </w:r>
      <w:r w:rsidRPr="00E8711F">
        <w:rPr>
          <w:rFonts w:ascii="Times New Roman" w:hAnsi="Times New Roman" w:cs="Times New Roman"/>
          <w:sz w:val="30"/>
          <w:szCs w:val="30"/>
        </w:rPr>
        <w:t>постановлени</w:t>
      </w:r>
      <w:r w:rsidR="00E8711F" w:rsidRPr="00E8711F">
        <w:rPr>
          <w:rFonts w:ascii="Times New Roman" w:hAnsi="Times New Roman" w:cs="Times New Roman"/>
          <w:sz w:val="30"/>
          <w:szCs w:val="30"/>
        </w:rPr>
        <w:t>е</w:t>
      </w:r>
      <w:r w:rsidRPr="00E8711F">
        <w:rPr>
          <w:rFonts w:ascii="Times New Roman" w:hAnsi="Times New Roman" w:cs="Times New Roman"/>
          <w:sz w:val="30"/>
          <w:szCs w:val="30"/>
        </w:rPr>
        <w:t xml:space="preserve"> Министерства образования от 03.06.2019 </w:t>
      </w:r>
      <w:r w:rsidR="00F91DB3">
        <w:rPr>
          <w:rFonts w:ascii="Times New Roman" w:hAnsi="Times New Roman" w:cs="Times New Roman"/>
          <w:sz w:val="30"/>
          <w:szCs w:val="30"/>
        </w:rPr>
        <w:t xml:space="preserve">      </w:t>
      </w:r>
      <w:r w:rsidRPr="00E8711F">
        <w:rPr>
          <w:rFonts w:ascii="Times New Roman" w:hAnsi="Times New Roman" w:cs="Times New Roman"/>
          <w:sz w:val="30"/>
          <w:szCs w:val="30"/>
        </w:rPr>
        <w:t>№ 71</w:t>
      </w:r>
      <w:r w:rsidR="00F91DB3">
        <w:rPr>
          <w:rFonts w:ascii="Times New Roman" w:hAnsi="Times New Roman" w:cs="Times New Roman"/>
          <w:sz w:val="30"/>
          <w:szCs w:val="30"/>
        </w:rPr>
        <w:t>:</w:t>
      </w:r>
    </w:p>
    <w:p w:rsidR="00E24AF4" w:rsidRDefault="008F5E48" w:rsidP="00E24AF4">
      <w:pPr>
        <w:pStyle w:val="newncpi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ab/>
      </w:r>
      <w:r w:rsidR="00E8711F">
        <w:rPr>
          <w:sz w:val="30"/>
          <w:szCs w:val="30"/>
        </w:rPr>
        <w:t>1</w:t>
      </w:r>
      <w:r w:rsidR="00E8711F" w:rsidRPr="00E24AF4">
        <w:rPr>
          <w:rFonts w:eastAsiaTheme="minorHAnsi"/>
          <w:sz w:val="30"/>
          <w:szCs w:val="30"/>
          <w:lang w:eastAsia="en-US"/>
        </w:rPr>
        <w:t xml:space="preserve">. Воспитателям дошкольного образования и помощникам </w:t>
      </w:r>
      <w:r w:rsidR="00E24AF4">
        <w:rPr>
          <w:rFonts w:eastAsiaTheme="minorHAnsi"/>
          <w:sz w:val="30"/>
          <w:szCs w:val="30"/>
          <w:lang w:eastAsia="en-US"/>
        </w:rPr>
        <w:t xml:space="preserve">воспитателей </w:t>
      </w:r>
      <w:r w:rsidR="00E24AF4" w:rsidRPr="00E24AF4">
        <w:rPr>
          <w:rFonts w:eastAsiaTheme="minorHAnsi"/>
          <w:sz w:val="30"/>
          <w:szCs w:val="30"/>
          <w:lang w:eastAsia="en-US"/>
        </w:rPr>
        <w:t>в</w:t>
      </w:r>
      <w:r w:rsidR="00F91DB3">
        <w:rPr>
          <w:rFonts w:eastAsiaTheme="minorHAnsi"/>
          <w:sz w:val="30"/>
          <w:szCs w:val="30"/>
          <w:lang w:eastAsia="en-US"/>
        </w:rPr>
        <w:t xml:space="preserve"> </w:t>
      </w:r>
      <w:r w:rsidR="00E24AF4" w:rsidRPr="00E24AF4">
        <w:rPr>
          <w:rFonts w:eastAsiaTheme="minorHAnsi"/>
          <w:sz w:val="30"/>
          <w:szCs w:val="30"/>
          <w:lang w:eastAsia="en-US"/>
        </w:rPr>
        <w:t xml:space="preserve">учреждениях, реализующих образовательные программы дошкольного образования, специального образования </w:t>
      </w:r>
      <w:proofErr w:type="gramStart"/>
      <w:r w:rsidR="00E24AF4" w:rsidRPr="00E24AF4">
        <w:rPr>
          <w:rFonts w:eastAsiaTheme="minorHAnsi"/>
          <w:sz w:val="30"/>
          <w:szCs w:val="30"/>
          <w:lang w:eastAsia="en-US"/>
        </w:rPr>
        <w:t>на</w:t>
      </w:r>
      <w:proofErr w:type="gramEnd"/>
      <w:r w:rsidR="00F91DB3">
        <w:rPr>
          <w:rFonts w:eastAsiaTheme="minorHAnsi"/>
          <w:sz w:val="30"/>
          <w:szCs w:val="30"/>
          <w:lang w:eastAsia="en-US"/>
        </w:rPr>
        <w:t xml:space="preserve"> </w:t>
      </w:r>
      <w:proofErr w:type="gramStart"/>
      <w:r w:rsidR="00E24AF4" w:rsidRPr="00E24AF4">
        <w:rPr>
          <w:rFonts w:eastAsiaTheme="minorHAnsi"/>
          <w:sz w:val="30"/>
          <w:szCs w:val="30"/>
          <w:lang w:eastAsia="en-US"/>
        </w:rPr>
        <w:t>уровне</w:t>
      </w:r>
      <w:proofErr w:type="gramEnd"/>
      <w:r w:rsidR="00E24AF4" w:rsidRPr="00E24AF4">
        <w:rPr>
          <w:rFonts w:eastAsiaTheme="minorHAnsi"/>
          <w:sz w:val="30"/>
          <w:szCs w:val="30"/>
          <w:lang w:eastAsia="en-US"/>
        </w:rPr>
        <w:t xml:space="preserve"> дошкольного образования, специального образования на</w:t>
      </w:r>
      <w:r w:rsidR="00F91DB3">
        <w:rPr>
          <w:rFonts w:eastAsiaTheme="minorHAnsi"/>
          <w:sz w:val="30"/>
          <w:szCs w:val="30"/>
          <w:lang w:eastAsia="en-US"/>
        </w:rPr>
        <w:t xml:space="preserve"> </w:t>
      </w:r>
      <w:r w:rsidR="00E24AF4" w:rsidRPr="00E24AF4">
        <w:rPr>
          <w:rFonts w:eastAsiaTheme="minorHAnsi"/>
          <w:sz w:val="30"/>
          <w:szCs w:val="30"/>
          <w:lang w:eastAsia="en-US"/>
        </w:rPr>
        <w:t>уровне дошкольного образования для</w:t>
      </w:r>
      <w:r w:rsidR="00F91DB3">
        <w:rPr>
          <w:rFonts w:eastAsiaTheme="minorHAnsi"/>
          <w:sz w:val="30"/>
          <w:szCs w:val="30"/>
          <w:lang w:eastAsia="en-US"/>
        </w:rPr>
        <w:t xml:space="preserve"> </w:t>
      </w:r>
      <w:r w:rsidR="00E24AF4" w:rsidRPr="00E24AF4">
        <w:rPr>
          <w:rFonts w:eastAsiaTheme="minorHAnsi"/>
          <w:sz w:val="30"/>
          <w:szCs w:val="30"/>
          <w:lang w:eastAsia="en-US"/>
        </w:rPr>
        <w:t>лиц с</w:t>
      </w:r>
      <w:r w:rsidR="00F91DB3">
        <w:rPr>
          <w:rFonts w:eastAsiaTheme="minorHAnsi"/>
          <w:sz w:val="30"/>
          <w:szCs w:val="30"/>
          <w:lang w:eastAsia="en-US"/>
        </w:rPr>
        <w:t xml:space="preserve"> </w:t>
      </w:r>
      <w:r w:rsidR="00E24AF4" w:rsidRPr="00E24AF4">
        <w:rPr>
          <w:rFonts w:eastAsiaTheme="minorHAnsi"/>
          <w:sz w:val="30"/>
          <w:szCs w:val="30"/>
          <w:lang w:eastAsia="en-US"/>
        </w:rPr>
        <w:t>интеллектуальной недостаточностью,  в</w:t>
      </w:r>
      <w:r w:rsidR="00E8711F" w:rsidRPr="00E24AF4">
        <w:rPr>
          <w:rFonts w:eastAsiaTheme="minorHAnsi"/>
          <w:sz w:val="30"/>
          <w:szCs w:val="30"/>
          <w:lang w:eastAsia="en-US"/>
        </w:rPr>
        <w:t>ведена профессиональная  надбавка в размере 10</w:t>
      </w:r>
      <w:r w:rsidR="001E02C4">
        <w:rPr>
          <w:rFonts w:eastAsiaTheme="minorHAnsi"/>
          <w:sz w:val="30"/>
          <w:szCs w:val="30"/>
          <w:lang w:eastAsia="en-US"/>
        </w:rPr>
        <w:t xml:space="preserve"> процентов</w:t>
      </w:r>
      <w:r w:rsidR="00E8711F" w:rsidRPr="00E24AF4">
        <w:rPr>
          <w:rFonts w:eastAsiaTheme="minorHAnsi"/>
          <w:sz w:val="30"/>
          <w:szCs w:val="30"/>
          <w:lang w:eastAsia="en-US"/>
        </w:rPr>
        <w:t xml:space="preserve"> оклада</w:t>
      </w:r>
      <w:r w:rsidR="00E24AF4">
        <w:rPr>
          <w:rFonts w:eastAsiaTheme="minorHAnsi"/>
          <w:sz w:val="30"/>
          <w:szCs w:val="30"/>
          <w:lang w:eastAsia="en-US"/>
        </w:rPr>
        <w:t>. На выплату этой надбавки в бюджете на 2021 г. предусмотрены дополнительные средства. Плановый фонд заработной платы в январе 2021 г. следует увеличить на сумму профессиональной надбавки в</w:t>
      </w:r>
      <w:r w:rsidR="00E24AF4" w:rsidRPr="00E24AF4">
        <w:rPr>
          <w:rFonts w:eastAsiaTheme="minorHAnsi"/>
          <w:sz w:val="30"/>
          <w:szCs w:val="30"/>
          <w:lang w:eastAsia="en-US"/>
        </w:rPr>
        <w:t xml:space="preserve">оспитателям дошкольного образования и помощникам </w:t>
      </w:r>
      <w:r w:rsidR="00E24AF4">
        <w:rPr>
          <w:rFonts w:eastAsiaTheme="minorHAnsi"/>
          <w:sz w:val="30"/>
          <w:szCs w:val="30"/>
          <w:lang w:eastAsia="en-US"/>
        </w:rPr>
        <w:t>воспитателей.</w:t>
      </w:r>
    </w:p>
    <w:p w:rsidR="00E8711F" w:rsidRPr="00E24AF4" w:rsidRDefault="00E24AF4" w:rsidP="00E24AF4">
      <w:pPr>
        <w:pStyle w:val="newncpi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>Профессиональная надбавка введена взамен надбавки за специфику труда.</w:t>
      </w:r>
    </w:p>
    <w:p w:rsidR="0067496B" w:rsidRDefault="00E24AF4" w:rsidP="006749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2</w:t>
      </w:r>
      <w:r w:rsidR="008F5E48">
        <w:rPr>
          <w:rFonts w:ascii="Times New Roman" w:hAnsi="Times New Roman" w:cs="Times New Roman"/>
          <w:sz w:val="30"/>
          <w:szCs w:val="30"/>
        </w:rPr>
        <w:t>. В соответствии с пунктом 2 постановления № 71</w:t>
      </w:r>
      <w:r w:rsidR="00DB401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при определении тарифных разрядов руководителей учреждений образования, структурных подразделений, обособленных подразделений учитывается численность обучающихся, количество детей в</w:t>
      </w:r>
      <w:r w:rsidR="0067496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возрасте до</w:t>
      </w:r>
      <w:r w:rsidR="0067496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18 лет на последнюю отчетную дату в</w:t>
      </w:r>
      <w:r w:rsidR="0067496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соответствии с</w:t>
      </w:r>
      <w:r w:rsidR="0067496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данными учета в</w:t>
      </w:r>
      <w:r w:rsidR="0067496B">
        <w:rPr>
          <w:rFonts w:ascii="Times New Roman" w:hAnsi="Times New Roman" w:cs="Times New Roman"/>
          <w:sz w:val="30"/>
          <w:szCs w:val="30"/>
        </w:rPr>
        <w:t xml:space="preserve"> </w:t>
      </w:r>
      <w:r w:rsidR="008F5E48" w:rsidRPr="008F5E48">
        <w:rPr>
          <w:rFonts w:ascii="Times New Roman" w:hAnsi="Times New Roman" w:cs="Times New Roman"/>
          <w:sz w:val="30"/>
          <w:szCs w:val="30"/>
        </w:rPr>
        <w:t>сфере образования</w:t>
      </w:r>
      <w:r w:rsidR="0068317C">
        <w:rPr>
          <w:rFonts w:ascii="Times New Roman" w:hAnsi="Times New Roman" w:cs="Times New Roman"/>
          <w:sz w:val="30"/>
          <w:szCs w:val="30"/>
        </w:rPr>
        <w:t xml:space="preserve">. </w:t>
      </w:r>
      <w:r w:rsidR="002844DE">
        <w:rPr>
          <w:rFonts w:ascii="Times New Roman" w:hAnsi="Times New Roman" w:cs="Times New Roman"/>
          <w:sz w:val="30"/>
          <w:szCs w:val="30"/>
        </w:rPr>
        <w:t>Следовательно,</w:t>
      </w:r>
      <w:r w:rsidR="002844DE" w:rsidRPr="008F5E48">
        <w:rPr>
          <w:rFonts w:ascii="Times New Roman" w:hAnsi="Times New Roman" w:cs="Times New Roman"/>
          <w:sz w:val="30"/>
          <w:szCs w:val="30"/>
        </w:rPr>
        <w:t xml:space="preserve"> </w:t>
      </w:r>
      <w:r w:rsidR="0067496B">
        <w:rPr>
          <w:rFonts w:ascii="Times New Roman" w:hAnsi="Times New Roman" w:cs="Times New Roman"/>
          <w:sz w:val="30"/>
          <w:szCs w:val="30"/>
        </w:rPr>
        <w:t>с этой даты следует устанавливать  тарифные разряды</w:t>
      </w:r>
      <w:r w:rsidR="0067496B" w:rsidRPr="008F5E48">
        <w:rPr>
          <w:rFonts w:ascii="Times New Roman" w:hAnsi="Times New Roman" w:cs="Times New Roman"/>
          <w:sz w:val="30"/>
          <w:szCs w:val="30"/>
        </w:rPr>
        <w:t xml:space="preserve"> руководителей учреждений </w:t>
      </w:r>
      <w:r w:rsidR="0067496B" w:rsidRPr="008F5E48">
        <w:rPr>
          <w:rFonts w:ascii="Times New Roman" w:hAnsi="Times New Roman" w:cs="Times New Roman"/>
          <w:sz w:val="30"/>
          <w:szCs w:val="30"/>
        </w:rPr>
        <w:lastRenderedPageBreak/>
        <w:t>образования, структурных подразделений, обособленных подразделений</w:t>
      </w:r>
      <w:r w:rsidR="0067496B">
        <w:rPr>
          <w:rFonts w:ascii="Times New Roman" w:hAnsi="Times New Roman" w:cs="Times New Roman"/>
          <w:sz w:val="30"/>
          <w:szCs w:val="30"/>
        </w:rPr>
        <w:t xml:space="preserve"> (а не с 1 января, как было </w:t>
      </w:r>
      <w:r w:rsidR="00083221">
        <w:rPr>
          <w:rFonts w:ascii="Times New Roman" w:hAnsi="Times New Roman" w:cs="Times New Roman"/>
          <w:sz w:val="30"/>
          <w:szCs w:val="30"/>
        </w:rPr>
        <w:t>ранее</w:t>
      </w:r>
      <w:r w:rsidR="0067496B">
        <w:rPr>
          <w:rFonts w:ascii="Times New Roman" w:hAnsi="Times New Roman" w:cs="Times New Roman"/>
          <w:sz w:val="30"/>
          <w:szCs w:val="30"/>
        </w:rPr>
        <w:t>).</w:t>
      </w:r>
    </w:p>
    <w:p w:rsidR="008F5E48" w:rsidRDefault="00E24AF4" w:rsidP="00922B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 </w:t>
      </w:r>
      <w:r w:rsidR="0067496B">
        <w:rPr>
          <w:rFonts w:ascii="Times New Roman" w:hAnsi="Times New Roman" w:cs="Times New Roman"/>
          <w:sz w:val="30"/>
          <w:szCs w:val="30"/>
        </w:rPr>
        <w:t>С 1 января 2021 г. надбавка за характер труда</w:t>
      </w:r>
      <w:r w:rsidR="00365DAC">
        <w:rPr>
          <w:rFonts w:ascii="Times New Roman" w:hAnsi="Times New Roman" w:cs="Times New Roman"/>
          <w:sz w:val="30"/>
          <w:szCs w:val="30"/>
        </w:rPr>
        <w:t xml:space="preserve"> руководителям учреждений образования и их заместителям</w:t>
      </w:r>
      <w:r w:rsidR="00922B89" w:rsidRPr="00922B89">
        <w:rPr>
          <w:rFonts w:ascii="Times New Roman" w:hAnsi="Times New Roman" w:cs="Times New Roman"/>
          <w:sz w:val="30"/>
          <w:szCs w:val="30"/>
        </w:rPr>
        <w:t xml:space="preserve"> </w:t>
      </w:r>
      <w:r w:rsidR="00922B89">
        <w:rPr>
          <w:rFonts w:ascii="Times New Roman" w:hAnsi="Times New Roman" w:cs="Times New Roman"/>
          <w:sz w:val="30"/>
          <w:szCs w:val="30"/>
        </w:rPr>
        <w:t xml:space="preserve">не устанавливается. Эта норма распространяется на руководителей и их заместителей обособленных </w:t>
      </w:r>
      <w:r w:rsidR="00083221">
        <w:rPr>
          <w:rFonts w:ascii="Times New Roman" w:hAnsi="Times New Roman" w:cs="Times New Roman"/>
          <w:sz w:val="30"/>
          <w:szCs w:val="30"/>
        </w:rPr>
        <w:t>структурных</w:t>
      </w:r>
      <w:r w:rsidR="00922B89">
        <w:rPr>
          <w:rFonts w:ascii="Times New Roman" w:hAnsi="Times New Roman" w:cs="Times New Roman"/>
          <w:sz w:val="30"/>
          <w:szCs w:val="30"/>
        </w:rPr>
        <w:t xml:space="preserve"> </w:t>
      </w:r>
      <w:r w:rsidR="005F554C">
        <w:rPr>
          <w:rFonts w:ascii="Times New Roman" w:hAnsi="Times New Roman" w:cs="Times New Roman"/>
          <w:sz w:val="30"/>
          <w:szCs w:val="30"/>
        </w:rPr>
        <w:t>подразделений учреждений образования. Руководителям структурных подразделений учреждений образования (начальник (заведующий) отделом, отделением, кабинетом,</w:t>
      </w:r>
      <w:r w:rsidR="00922B89">
        <w:rPr>
          <w:rFonts w:ascii="Times New Roman" w:hAnsi="Times New Roman" w:cs="Times New Roman"/>
          <w:sz w:val="30"/>
          <w:szCs w:val="30"/>
        </w:rPr>
        <w:t xml:space="preserve"> </w:t>
      </w:r>
      <w:r w:rsidR="005F554C">
        <w:rPr>
          <w:rFonts w:ascii="Times New Roman" w:hAnsi="Times New Roman" w:cs="Times New Roman"/>
          <w:sz w:val="30"/>
          <w:szCs w:val="30"/>
        </w:rPr>
        <w:t>заведующий кафедрой, декан и другие) надбавка за характер труда устанавливается.</w:t>
      </w:r>
    </w:p>
    <w:p w:rsidR="00183796" w:rsidRDefault="00183796" w:rsidP="001E02C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3221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. Надбавка за особенности профессиональной деятельности руководителям и специалистам  областных и Минского городского центров физического воспитания и спорта учащихся и студентов устанавливается в размере 15 процентов от оклада каждому работнику.</w:t>
      </w:r>
      <w:r w:rsidR="001E02C4">
        <w:rPr>
          <w:rFonts w:ascii="Times New Roman" w:hAnsi="Times New Roman" w:cs="Times New Roman"/>
          <w:sz w:val="30"/>
          <w:szCs w:val="30"/>
        </w:rPr>
        <w:t xml:space="preserve"> </w:t>
      </w:r>
      <w:r w:rsidR="001E02C4" w:rsidRPr="001E02C4">
        <w:rPr>
          <w:rFonts w:ascii="Times New Roman" w:hAnsi="Times New Roman" w:cs="Times New Roman"/>
          <w:sz w:val="30"/>
          <w:szCs w:val="30"/>
        </w:rPr>
        <w:t xml:space="preserve">Плановый фонд заработной платы в январе 2021 г. следует увеличить на сумму </w:t>
      </w:r>
      <w:r w:rsidR="001E02C4">
        <w:rPr>
          <w:rFonts w:ascii="Times New Roman" w:hAnsi="Times New Roman" w:cs="Times New Roman"/>
          <w:sz w:val="30"/>
          <w:szCs w:val="30"/>
        </w:rPr>
        <w:t>надбавки за особенности профессиональной деятельности.</w:t>
      </w:r>
    </w:p>
    <w:p w:rsidR="00E24AF4" w:rsidRDefault="00083221" w:rsidP="001948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5. </w:t>
      </w:r>
      <w:r w:rsidR="00E24AF4">
        <w:rPr>
          <w:rFonts w:ascii="Times New Roman" w:hAnsi="Times New Roman" w:cs="Times New Roman"/>
          <w:sz w:val="30"/>
          <w:szCs w:val="30"/>
        </w:rPr>
        <w:t>Родителю-воспитателю с числом детей</w:t>
      </w:r>
      <w:r w:rsidR="001E02C4">
        <w:rPr>
          <w:rFonts w:ascii="Times New Roman" w:hAnsi="Times New Roman" w:cs="Times New Roman"/>
          <w:sz w:val="30"/>
          <w:szCs w:val="30"/>
        </w:rPr>
        <w:t>,</w:t>
      </w:r>
      <w:r w:rsidR="00E24AF4">
        <w:rPr>
          <w:rFonts w:ascii="Times New Roman" w:hAnsi="Times New Roman" w:cs="Times New Roman"/>
          <w:sz w:val="30"/>
          <w:szCs w:val="30"/>
        </w:rPr>
        <w:t xml:space="preserve"> взятых на воспитание</w:t>
      </w:r>
      <w:r w:rsidR="001E02C4">
        <w:rPr>
          <w:rFonts w:ascii="Times New Roman" w:hAnsi="Times New Roman" w:cs="Times New Roman"/>
          <w:sz w:val="30"/>
          <w:szCs w:val="30"/>
        </w:rPr>
        <w:t>,</w:t>
      </w:r>
      <w:r w:rsidR="00E24AF4">
        <w:rPr>
          <w:rFonts w:ascii="Times New Roman" w:hAnsi="Times New Roman" w:cs="Times New Roman"/>
          <w:sz w:val="30"/>
          <w:szCs w:val="30"/>
        </w:rPr>
        <w:t xml:space="preserve"> менее 5 </w:t>
      </w:r>
      <w:r w:rsidR="001E02C4">
        <w:rPr>
          <w:rFonts w:ascii="Times New Roman" w:hAnsi="Times New Roman" w:cs="Times New Roman"/>
          <w:sz w:val="30"/>
          <w:szCs w:val="30"/>
        </w:rPr>
        <w:t>на период комплектования  детского дома семейного типа устанавливается доплата  за сложность выполняемой работы в размере 40 процентов базовой ставки. На указанные цели предусматриваются дополнительные средства.</w:t>
      </w:r>
    </w:p>
    <w:p w:rsidR="001E02C4" w:rsidRDefault="00F91DB3" w:rsidP="0019487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083221">
        <w:rPr>
          <w:rFonts w:ascii="Times New Roman" w:hAnsi="Times New Roman" w:cs="Times New Roman"/>
          <w:sz w:val="30"/>
          <w:szCs w:val="30"/>
        </w:rPr>
        <w:t xml:space="preserve">6. </w:t>
      </w:r>
      <w:r>
        <w:rPr>
          <w:rFonts w:ascii="Times New Roman" w:hAnsi="Times New Roman" w:cs="Times New Roman"/>
          <w:sz w:val="30"/>
          <w:szCs w:val="30"/>
        </w:rPr>
        <w:t>Надбавка за сложность и напряженность труда исключена.</w:t>
      </w:r>
    </w:p>
    <w:p w:rsidR="006662F1" w:rsidRDefault="00083221" w:rsidP="001E02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</w:t>
      </w:r>
      <w:r w:rsidR="00183796">
        <w:rPr>
          <w:rFonts w:ascii="Times New Roman" w:hAnsi="Times New Roman" w:cs="Times New Roman"/>
          <w:sz w:val="30"/>
          <w:szCs w:val="30"/>
        </w:rPr>
        <w:t>. Базовая доплата до минимальной заработной платы устанавливается рабо</w:t>
      </w:r>
      <w:r w:rsidR="0019487E">
        <w:rPr>
          <w:rFonts w:ascii="Times New Roman" w:hAnsi="Times New Roman" w:cs="Times New Roman"/>
          <w:sz w:val="30"/>
          <w:szCs w:val="30"/>
        </w:rPr>
        <w:t>тникам</w:t>
      </w:r>
      <w:r w:rsidR="00183796">
        <w:rPr>
          <w:rFonts w:ascii="Times New Roman" w:hAnsi="Times New Roman" w:cs="Times New Roman"/>
          <w:sz w:val="30"/>
          <w:szCs w:val="30"/>
        </w:rPr>
        <w:t xml:space="preserve">, должности </w:t>
      </w:r>
      <w:r w:rsidR="0019487E">
        <w:rPr>
          <w:rFonts w:ascii="Times New Roman" w:hAnsi="Times New Roman" w:cs="Times New Roman"/>
          <w:sz w:val="30"/>
          <w:szCs w:val="30"/>
        </w:rPr>
        <w:t xml:space="preserve">(профессии) </w:t>
      </w:r>
      <w:r w:rsidR="00183796">
        <w:rPr>
          <w:rFonts w:ascii="Times New Roman" w:hAnsi="Times New Roman" w:cs="Times New Roman"/>
          <w:sz w:val="30"/>
          <w:szCs w:val="30"/>
        </w:rPr>
        <w:t>которых являются общими  для всех видов экономической деятельности</w:t>
      </w:r>
      <w:r w:rsidR="0019487E">
        <w:rPr>
          <w:rFonts w:ascii="Times New Roman" w:hAnsi="Times New Roman" w:cs="Times New Roman"/>
          <w:sz w:val="30"/>
          <w:szCs w:val="30"/>
        </w:rPr>
        <w:t xml:space="preserve">, в том числе рабочие, </w:t>
      </w:r>
      <w:r w:rsidR="006662F1">
        <w:rPr>
          <w:rFonts w:ascii="Times New Roman" w:hAnsi="Times New Roman" w:cs="Times New Roman"/>
          <w:sz w:val="30"/>
          <w:szCs w:val="30"/>
        </w:rPr>
        <w:t xml:space="preserve">другие </w:t>
      </w:r>
      <w:r w:rsidR="0019487E">
        <w:rPr>
          <w:rFonts w:ascii="Times New Roman" w:hAnsi="Times New Roman" w:cs="Times New Roman"/>
          <w:sz w:val="30"/>
          <w:szCs w:val="30"/>
        </w:rPr>
        <w:t>служащие, специалисты, занимающие должности, квалификационными требованиями которых предусмотрено наличие среднего, среднего специального,  высшего образования. Этим категориям работников тарифные разряды устанавливаются на основании пункта 1 Тарифной сетки с распределением категорий работников по профессионально-квалификационным группам и диапазонам тарифных разрядов</w:t>
      </w:r>
      <w:r w:rsidR="006662F1">
        <w:rPr>
          <w:rFonts w:ascii="Times New Roman" w:hAnsi="Times New Roman" w:cs="Times New Roman"/>
          <w:sz w:val="30"/>
          <w:szCs w:val="30"/>
        </w:rPr>
        <w:t>, утвержденной постановлением Совета Министров Республики Беларусь от 28.02.2019 № 138</w:t>
      </w:r>
      <w:r w:rsidR="004A1D75">
        <w:rPr>
          <w:rFonts w:ascii="Times New Roman" w:hAnsi="Times New Roman" w:cs="Times New Roman"/>
          <w:sz w:val="30"/>
          <w:szCs w:val="30"/>
        </w:rPr>
        <w:t xml:space="preserve"> (далее – Тарифная сетка)</w:t>
      </w:r>
      <w:r w:rsidR="0019487E">
        <w:rPr>
          <w:rFonts w:ascii="Times New Roman" w:hAnsi="Times New Roman" w:cs="Times New Roman"/>
          <w:sz w:val="30"/>
          <w:szCs w:val="30"/>
        </w:rPr>
        <w:t>.</w:t>
      </w:r>
      <w:r w:rsidR="006662F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A1D75" w:rsidRDefault="006662F1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Базовая доплата до минимальной заработной платы устанавливается руководителям структурных подразделений, должности которых приведены в выпуске 1 </w:t>
      </w:r>
      <w:r w:rsidR="004A1D75">
        <w:rPr>
          <w:rFonts w:ascii="Times New Roman" w:hAnsi="Times New Roman" w:cs="Times New Roman"/>
          <w:sz w:val="30"/>
          <w:szCs w:val="30"/>
        </w:rPr>
        <w:t xml:space="preserve">Единого квалификационного справочника должностей служащих «Должности служащих для всех видов деятельности», утвержденном постановлением Министерства труда от 30.12.1999 № 159 (заведующий складом, заведующий хозяйством, заведующий канцелярией и другие), </w:t>
      </w:r>
      <w:r w:rsidR="004A1D75">
        <w:rPr>
          <w:rFonts w:ascii="Times New Roman" w:hAnsi="Times New Roman" w:cs="Times New Roman"/>
          <w:sz w:val="30"/>
          <w:szCs w:val="30"/>
        </w:rPr>
        <w:lastRenderedPageBreak/>
        <w:t>тарифные разряды которым устанавливаются  по пункту 5 Тарифной сетки.</w:t>
      </w:r>
      <w:proofErr w:type="gramEnd"/>
    </w:p>
    <w:p w:rsidR="00F62344" w:rsidRPr="00F62344" w:rsidRDefault="00F62344" w:rsidP="00F62344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30"/>
          <w:szCs w:val="30"/>
          <w:lang w:eastAsia="en-US"/>
        </w:rPr>
      </w:pPr>
      <w:r>
        <w:rPr>
          <w:sz w:val="30"/>
          <w:szCs w:val="30"/>
        </w:rPr>
        <w:t xml:space="preserve">Базовая доплата устанавливается служащим, занятым в образовании: </w:t>
      </w:r>
      <w:r w:rsidRPr="00F62344">
        <w:rPr>
          <w:rFonts w:eastAsiaTheme="minorHAnsi"/>
          <w:sz w:val="30"/>
          <w:szCs w:val="30"/>
          <w:lang w:eastAsia="en-US"/>
        </w:rPr>
        <w:t>дежурному по</w:t>
      </w:r>
      <w:r w:rsidR="00694EA0">
        <w:rPr>
          <w:rFonts w:eastAsiaTheme="minorHAnsi"/>
          <w:sz w:val="30"/>
          <w:szCs w:val="30"/>
          <w:lang w:eastAsia="en-US"/>
        </w:rPr>
        <w:t xml:space="preserve"> </w:t>
      </w:r>
      <w:r w:rsidRPr="00F62344">
        <w:rPr>
          <w:rFonts w:eastAsiaTheme="minorHAnsi"/>
          <w:sz w:val="30"/>
          <w:szCs w:val="30"/>
          <w:lang w:eastAsia="en-US"/>
        </w:rPr>
        <w:t>общежитию, дежурному по</w:t>
      </w:r>
      <w:r w:rsidR="00694EA0">
        <w:rPr>
          <w:rFonts w:eastAsiaTheme="minorHAnsi"/>
          <w:sz w:val="30"/>
          <w:szCs w:val="30"/>
          <w:lang w:eastAsia="en-US"/>
        </w:rPr>
        <w:t xml:space="preserve"> </w:t>
      </w:r>
      <w:r w:rsidRPr="00F62344">
        <w:rPr>
          <w:rFonts w:eastAsiaTheme="minorHAnsi"/>
          <w:sz w:val="30"/>
          <w:szCs w:val="30"/>
          <w:lang w:eastAsia="en-US"/>
        </w:rPr>
        <w:t>режиму, секретарю учебной части.</w:t>
      </w:r>
    </w:p>
    <w:p w:rsidR="00183796" w:rsidRDefault="0019487E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62344">
        <w:rPr>
          <w:rFonts w:ascii="Times New Roman" w:hAnsi="Times New Roman" w:cs="Times New Roman"/>
          <w:b/>
          <w:sz w:val="30"/>
          <w:szCs w:val="30"/>
        </w:rPr>
        <w:t>Педагогическим работникам, помощникам воспитателей</w:t>
      </w:r>
      <w:r w:rsidR="00F62344">
        <w:rPr>
          <w:rFonts w:ascii="Times New Roman" w:hAnsi="Times New Roman" w:cs="Times New Roman"/>
          <w:b/>
          <w:sz w:val="30"/>
          <w:szCs w:val="30"/>
        </w:rPr>
        <w:t>, специалистам других</w:t>
      </w:r>
      <w:r w:rsidRPr="00F6234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62344">
        <w:rPr>
          <w:rFonts w:ascii="Times New Roman" w:hAnsi="Times New Roman" w:cs="Times New Roman"/>
          <w:b/>
          <w:sz w:val="30"/>
          <w:szCs w:val="30"/>
        </w:rPr>
        <w:t xml:space="preserve">видов экономической деятельности (библиотекари, медицинские работники, тренеры-преподаватели и другие) </w:t>
      </w:r>
      <w:r w:rsidRPr="00F62344">
        <w:rPr>
          <w:rFonts w:ascii="Times New Roman" w:hAnsi="Times New Roman" w:cs="Times New Roman"/>
          <w:b/>
          <w:sz w:val="30"/>
          <w:szCs w:val="30"/>
        </w:rPr>
        <w:t xml:space="preserve"> базовая доплата до минимальной заработной платы не устанавливается.</w:t>
      </w:r>
    </w:p>
    <w:p w:rsidR="00F62344" w:rsidRPr="00F62344" w:rsidRDefault="00F62344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2344">
        <w:rPr>
          <w:rFonts w:ascii="Times New Roman" w:hAnsi="Times New Roman" w:cs="Times New Roman"/>
          <w:sz w:val="30"/>
          <w:szCs w:val="30"/>
        </w:rPr>
        <w:t>Размер базовой доплаты определяется как разница между размером минимальной заработной платы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суммой размеров оклада, надбавки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стаж работы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бюджетных организациях, надбавки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работу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контракту.</w:t>
      </w:r>
    </w:p>
    <w:p w:rsidR="00F62344" w:rsidRPr="00F62344" w:rsidRDefault="00F62344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2344">
        <w:rPr>
          <w:rFonts w:ascii="Times New Roman" w:hAnsi="Times New Roman" w:cs="Times New Roman"/>
          <w:sz w:val="30"/>
          <w:szCs w:val="30"/>
        </w:rPr>
        <w:t>Базовая доплата производится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учетом фактически отработанного времени. При определении размера базовой доплаты учитывается фактически начисленные работнику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отработанное время размеры оклада, надбавки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стаж работы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бюджетных организациях, надбавки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работу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контракту,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размер минимальной заработной платы определяется пропорционально отработанному времени,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которое начислен оклад, надбавки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стаж работы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бюджетных организациях,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работу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контракту.</w:t>
      </w:r>
    </w:p>
    <w:p w:rsidR="00F62344" w:rsidRPr="00F62344" w:rsidRDefault="00F62344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2344">
        <w:rPr>
          <w:rFonts w:ascii="Times New Roman" w:hAnsi="Times New Roman" w:cs="Times New Roman"/>
          <w:sz w:val="30"/>
          <w:szCs w:val="30"/>
        </w:rPr>
        <w:t>При изменении размера минимальной заработной платы, размеров оклада, надбавок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стаж работы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бюджетных организациях,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работу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контракту размер базовой доплаты подлежит пересчету.</w:t>
      </w:r>
    </w:p>
    <w:p w:rsidR="00F62344" w:rsidRPr="00F62344" w:rsidRDefault="00F62344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2344">
        <w:rPr>
          <w:rFonts w:ascii="Times New Roman" w:hAnsi="Times New Roman" w:cs="Times New Roman"/>
          <w:sz w:val="30"/>
          <w:szCs w:val="30"/>
        </w:rPr>
        <w:t>Выплата работнику базовой доплаты не</w:t>
      </w:r>
      <w:r w:rsidR="00D76029"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исключает установление ему иных стимулирующих и</w:t>
      </w:r>
      <w:r w:rsidR="00D76029">
        <w:rPr>
          <w:rFonts w:ascii="Times New Roman" w:hAnsi="Times New Roman" w:cs="Times New Roman"/>
          <w:sz w:val="30"/>
          <w:szCs w:val="30"/>
        </w:rPr>
        <w:t xml:space="preserve"> </w:t>
      </w:r>
      <w:r w:rsidRPr="00F62344">
        <w:rPr>
          <w:rFonts w:ascii="Times New Roman" w:hAnsi="Times New Roman" w:cs="Times New Roman"/>
          <w:sz w:val="30"/>
          <w:szCs w:val="30"/>
        </w:rPr>
        <w:t>компенсирующих выплат</w:t>
      </w:r>
      <w:r w:rsidR="00D76029">
        <w:rPr>
          <w:rFonts w:ascii="Times New Roman" w:hAnsi="Times New Roman" w:cs="Times New Roman"/>
          <w:sz w:val="30"/>
          <w:szCs w:val="30"/>
        </w:rPr>
        <w:t xml:space="preserve"> (премии, надбавки за высокие достижения в труде и другие).</w:t>
      </w:r>
    </w:p>
    <w:p w:rsidR="00F91DB3" w:rsidRDefault="00083221" w:rsidP="00F62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8. </w:t>
      </w:r>
      <w:r w:rsidR="002A4366">
        <w:rPr>
          <w:rFonts w:ascii="Times New Roman" w:hAnsi="Times New Roman" w:cs="Times New Roman"/>
          <w:sz w:val="30"/>
          <w:szCs w:val="30"/>
        </w:rPr>
        <w:t>Уборщикам служебных помещений в учреждениях образования устанавливается 1 тарифный разряд. При выполнении работ по уборке санузлов с применением дезинфицирующих средств им руководителями может устанавливаться надбавка за высокие достижения в труде. Указанное основание для установлени</w:t>
      </w:r>
      <w:r w:rsidR="009A5663">
        <w:rPr>
          <w:rFonts w:ascii="Times New Roman" w:hAnsi="Times New Roman" w:cs="Times New Roman"/>
          <w:sz w:val="30"/>
          <w:szCs w:val="30"/>
        </w:rPr>
        <w:t>я</w:t>
      </w:r>
      <w:bookmarkStart w:id="0" w:name="_GoBack"/>
      <w:bookmarkEnd w:id="0"/>
      <w:r w:rsidR="002A4366">
        <w:rPr>
          <w:rFonts w:ascii="Times New Roman" w:hAnsi="Times New Roman" w:cs="Times New Roman"/>
          <w:sz w:val="30"/>
          <w:szCs w:val="30"/>
        </w:rPr>
        <w:t xml:space="preserve"> такой надбавки следует ввести в положение о стимулирующих надбавках.</w:t>
      </w:r>
    </w:p>
    <w:p w:rsidR="0001119B" w:rsidRPr="00F11280" w:rsidRDefault="0001119B" w:rsidP="00E1082E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11280">
        <w:rPr>
          <w:rFonts w:ascii="Times New Roman" w:hAnsi="Times New Roman" w:cs="Times New Roman"/>
          <w:b/>
          <w:sz w:val="30"/>
          <w:szCs w:val="30"/>
        </w:rPr>
        <w:t>По постановлению</w:t>
      </w:r>
      <w:r w:rsidR="00E1082E" w:rsidRPr="00F11280">
        <w:rPr>
          <w:rFonts w:ascii="Times New Roman" w:hAnsi="Times New Roman" w:cs="Times New Roman"/>
          <w:b/>
          <w:sz w:val="30"/>
          <w:szCs w:val="30"/>
        </w:rPr>
        <w:t xml:space="preserve"> Министерства образования Республики Беларусь от 02.09.2020 № 224 «Об особенностях организации и оплаты труда педагогических работников» (далее – постановление № 224). </w:t>
      </w:r>
    </w:p>
    <w:p w:rsidR="00547E14" w:rsidRPr="00547E14" w:rsidRDefault="00E1082E" w:rsidP="00547E14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1082E">
        <w:rPr>
          <w:sz w:val="30"/>
          <w:szCs w:val="30"/>
        </w:rPr>
        <w:t xml:space="preserve">Указанным постановлением определен перечень учреждений образования (их структурных подразделений, обособленных подразделений) и должностей служащих педагогических работников </w:t>
      </w:r>
      <w:r w:rsidRPr="00E1082E">
        <w:rPr>
          <w:sz w:val="30"/>
          <w:szCs w:val="30"/>
        </w:rPr>
        <w:lastRenderedPageBreak/>
        <w:t>учреждений образования, работа в которых дает право выполнять в рабочее время оплачиваемую педагогическую деятельность в части реализации содержания образовательных пр</w:t>
      </w:r>
      <w:r w:rsidR="0001119B">
        <w:rPr>
          <w:sz w:val="30"/>
          <w:szCs w:val="30"/>
        </w:rPr>
        <w:t xml:space="preserve">ограмм по месту основной работы. В указанный перечень </w:t>
      </w:r>
      <w:r w:rsidR="00F11280" w:rsidRPr="00E1082E">
        <w:rPr>
          <w:sz w:val="30"/>
          <w:szCs w:val="30"/>
        </w:rPr>
        <w:t>включена должность заместитель директора по основной деятельности</w:t>
      </w:r>
      <w:r w:rsidR="00F11280">
        <w:rPr>
          <w:sz w:val="30"/>
          <w:szCs w:val="30"/>
        </w:rPr>
        <w:t xml:space="preserve">. В соответствии с </w:t>
      </w:r>
      <w:hyperlink r:id="rId6" w:history="1">
        <w:r w:rsidRPr="00E1082E">
          <w:rPr>
            <w:sz w:val="30"/>
            <w:szCs w:val="30"/>
          </w:rPr>
          <w:t>выпуск</w:t>
        </w:r>
        <w:r w:rsidR="00F11280">
          <w:rPr>
            <w:sz w:val="30"/>
            <w:szCs w:val="30"/>
          </w:rPr>
          <w:t>ом</w:t>
        </w:r>
        <w:r w:rsidRPr="00E1082E">
          <w:rPr>
            <w:sz w:val="30"/>
            <w:szCs w:val="30"/>
          </w:rPr>
          <w:t xml:space="preserve"> 28</w:t>
        </w:r>
      </w:hyperlink>
      <w:r w:rsidRPr="00E1082E">
        <w:rPr>
          <w:sz w:val="30"/>
          <w:szCs w:val="30"/>
        </w:rPr>
        <w:t xml:space="preserve"> Единого квалификационного справочника должностей служащих «Должности служащих, занятых в образовании», утвержденн</w:t>
      </w:r>
      <w:r w:rsidR="00F11280">
        <w:rPr>
          <w:sz w:val="30"/>
          <w:szCs w:val="30"/>
        </w:rPr>
        <w:t>ым</w:t>
      </w:r>
      <w:r w:rsidRPr="00E1082E">
        <w:rPr>
          <w:sz w:val="30"/>
          <w:szCs w:val="30"/>
        </w:rPr>
        <w:t xml:space="preserve"> постановлением Министерства труда Республики Беларусь от 28.04.2001 № 53, </w:t>
      </w:r>
      <w:r w:rsidR="002D12FF">
        <w:rPr>
          <w:sz w:val="30"/>
          <w:szCs w:val="30"/>
        </w:rPr>
        <w:t xml:space="preserve">должность </w:t>
      </w:r>
      <w:r w:rsidR="002D12FF" w:rsidRPr="00E1082E">
        <w:rPr>
          <w:sz w:val="30"/>
          <w:szCs w:val="30"/>
        </w:rPr>
        <w:t>заместител</w:t>
      </w:r>
      <w:r w:rsidR="002D12FF">
        <w:rPr>
          <w:sz w:val="30"/>
          <w:szCs w:val="30"/>
        </w:rPr>
        <w:t>я</w:t>
      </w:r>
      <w:r w:rsidR="002D12FF" w:rsidRPr="00E1082E">
        <w:rPr>
          <w:sz w:val="30"/>
          <w:szCs w:val="30"/>
        </w:rPr>
        <w:t xml:space="preserve"> директора по основной деятельности</w:t>
      </w:r>
      <w:r w:rsidRPr="00E1082E">
        <w:rPr>
          <w:sz w:val="30"/>
          <w:szCs w:val="30"/>
        </w:rPr>
        <w:t xml:space="preserve"> включает в себя </w:t>
      </w:r>
      <w:r w:rsidR="003648DB" w:rsidRPr="00547E14">
        <w:rPr>
          <w:sz w:val="30"/>
          <w:szCs w:val="30"/>
        </w:rPr>
        <w:t>основные направления деятельности (</w:t>
      </w:r>
      <w:r w:rsidRPr="00E1082E">
        <w:rPr>
          <w:sz w:val="30"/>
          <w:szCs w:val="30"/>
        </w:rPr>
        <w:t>учебн</w:t>
      </w:r>
      <w:r w:rsidR="003648DB">
        <w:rPr>
          <w:sz w:val="30"/>
          <w:szCs w:val="30"/>
        </w:rPr>
        <w:t>ая</w:t>
      </w:r>
      <w:r w:rsidRPr="00E1082E">
        <w:rPr>
          <w:sz w:val="30"/>
          <w:szCs w:val="30"/>
        </w:rPr>
        <w:t>, воспитательн</w:t>
      </w:r>
      <w:r w:rsidR="003648DB">
        <w:rPr>
          <w:sz w:val="30"/>
          <w:szCs w:val="30"/>
        </w:rPr>
        <w:t>ая</w:t>
      </w:r>
      <w:r w:rsidRPr="00E1082E">
        <w:rPr>
          <w:sz w:val="30"/>
          <w:szCs w:val="30"/>
        </w:rPr>
        <w:t>, учебно-воспитательн</w:t>
      </w:r>
      <w:r w:rsidR="003648DB">
        <w:rPr>
          <w:sz w:val="30"/>
          <w:szCs w:val="30"/>
        </w:rPr>
        <w:t>ая</w:t>
      </w:r>
      <w:r w:rsidRPr="00E1082E">
        <w:rPr>
          <w:sz w:val="30"/>
          <w:szCs w:val="30"/>
        </w:rPr>
        <w:t>, учебно-методическ</w:t>
      </w:r>
      <w:r w:rsidR="00547E14">
        <w:rPr>
          <w:sz w:val="30"/>
          <w:szCs w:val="30"/>
        </w:rPr>
        <w:t>ая,</w:t>
      </w:r>
      <w:r w:rsidR="00547E14" w:rsidRPr="00547E14">
        <w:rPr>
          <w:sz w:val="30"/>
          <w:szCs w:val="30"/>
        </w:rPr>
        <w:t xml:space="preserve"> учебно-производственн</w:t>
      </w:r>
      <w:r w:rsidR="00547E14">
        <w:rPr>
          <w:sz w:val="30"/>
          <w:szCs w:val="30"/>
        </w:rPr>
        <w:t>ая</w:t>
      </w:r>
      <w:r w:rsidR="00547E14" w:rsidRPr="00547E14">
        <w:rPr>
          <w:sz w:val="30"/>
          <w:szCs w:val="30"/>
        </w:rPr>
        <w:t xml:space="preserve"> работ</w:t>
      </w:r>
      <w:r w:rsidR="00547E14">
        <w:rPr>
          <w:sz w:val="30"/>
          <w:szCs w:val="30"/>
        </w:rPr>
        <w:t>а</w:t>
      </w:r>
      <w:r w:rsidR="00547E14" w:rsidRPr="00547E14">
        <w:rPr>
          <w:sz w:val="30"/>
          <w:szCs w:val="30"/>
        </w:rPr>
        <w:t>, производственно</w:t>
      </w:r>
      <w:r w:rsidR="00547E14">
        <w:rPr>
          <w:sz w:val="30"/>
          <w:szCs w:val="30"/>
        </w:rPr>
        <w:t>е</w:t>
      </w:r>
      <w:r w:rsidR="00547E14" w:rsidRPr="00547E14">
        <w:rPr>
          <w:sz w:val="30"/>
          <w:szCs w:val="30"/>
        </w:rPr>
        <w:t xml:space="preserve"> обучени</w:t>
      </w:r>
      <w:r w:rsidR="00547E14">
        <w:rPr>
          <w:sz w:val="30"/>
          <w:szCs w:val="30"/>
        </w:rPr>
        <w:t>е</w:t>
      </w:r>
      <w:r w:rsidR="00547E14" w:rsidRPr="00547E14">
        <w:rPr>
          <w:sz w:val="30"/>
          <w:szCs w:val="30"/>
        </w:rPr>
        <w:t>)</w:t>
      </w:r>
      <w:r w:rsidR="00547E14">
        <w:rPr>
          <w:sz w:val="30"/>
          <w:szCs w:val="30"/>
        </w:rPr>
        <w:t>.</w:t>
      </w:r>
    </w:p>
    <w:p w:rsidR="00E1082E" w:rsidRPr="00E1082E" w:rsidRDefault="00E1082E" w:rsidP="00547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заместитель директора по учебной, воспитательной, учебно-воспитательной, учебно-методической</w:t>
      </w:r>
      <w:r w:rsid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05624D"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учебно-производственн</w:t>
      </w:r>
      <w:r w:rsid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05624D"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</w:t>
      </w:r>
      <w:r w:rsid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05624D"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производственно</w:t>
      </w:r>
      <w:r w:rsid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му</w:t>
      </w:r>
      <w:r w:rsidR="0005624D"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</w:t>
      </w:r>
      <w:r w:rsid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05624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относится к категории</w:t>
      </w:r>
      <w:r w:rsidRPr="00E1082E">
        <w:rPr>
          <w:rFonts w:ascii="Times New Roman" w:hAnsi="Times New Roman" w:cs="Times New Roman"/>
          <w:sz w:val="30"/>
          <w:szCs w:val="30"/>
        </w:rPr>
        <w:t xml:space="preserve"> заместителей директора по основной деятельности и может выполнять в рабочее время оплачиваемую педагогическую деятельность. </w:t>
      </w:r>
    </w:p>
    <w:p w:rsidR="00547E14" w:rsidRDefault="0005624D" w:rsidP="00547E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547E14" w:rsidRPr="00E1082E">
        <w:rPr>
          <w:rFonts w:ascii="Times New Roman" w:hAnsi="Times New Roman" w:cs="Times New Roman"/>
          <w:sz w:val="30"/>
          <w:szCs w:val="30"/>
        </w:rPr>
        <w:t xml:space="preserve">плата труда </w:t>
      </w:r>
      <w:r w:rsidR="00547E14">
        <w:rPr>
          <w:rFonts w:ascii="Times New Roman" w:hAnsi="Times New Roman" w:cs="Times New Roman"/>
          <w:sz w:val="30"/>
          <w:szCs w:val="30"/>
        </w:rPr>
        <w:t xml:space="preserve">за </w:t>
      </w:r>
      <w:r w:rsidR="00E1082E" w:rsidRPr="00E1082E">
        <w:rPr>
          <w:rFonts w:ascii="Times New Roman" w:hAnsi="Times New Roman" w:cs="Times New Roman"/>
          <w:sz w:val="30"/>
          <w:szCs w:val="30"/>
        </w:rPr>
        <w:t xml:space="preserve"> выполнени</w:t>
      </w:r>
      <w:r w:rsidR="00547E14">
        <w:rPr>
          <w:rFonts w:ascii="Times New Roman" w:hAnsi="Times New Roman" w:cs="Times New Roman"/>
          <w:sz w:val="30"/>
          <w:szCs w:val="30"/>
        </w:rPr>
        <w:t>е</w:t>
      </w:r>
      <w:r w:rsidR="00E1082E" w:rsidRPr="00E1082E">
        <w:rPr>
          <w:rFonts w:ascii="Times New Roman" w:hAnsi="Times New Roman" w:cs="Times New Roman"/>
          <w:sz w:val="30"/>
          <w:szCs w:val="30"/>
        </w:rPr>
        <w:t xml:space="preserve"> руководителями (их заместителями) в рабочее время педагогической деятельности в соответствии с постановлением № 224 производится за каждый час по соответствующей должности педагогического работника, которому устанавливается норма часов педагогической нагрузки за ставку, </w:t>
      </w:r>
      <w:r w:rsidR="00E1082E" w:rsidRPr="00547E14">
        <w:rPr>
          <w:rFonts w:ascii="Times New Roman" w:hAnsi="Times New Roman" w:cs="Times New Roman"/>
          <w:b/>
          <w:sz w:val="30"/>
          <w:szCs w:val="30"/>
        </w:rPr>
        <w:t xml:space="preserve">за фактически </w:t>
      </w:r>
      <w:r w:rsidR="00E1082E" w:rsidRPr="00E1082E">
        <w:rPr>
          <w:rFonts w:ascii="Times New Roman" w:hAnsi="Times New Roman" w:cs="Times New Roman"/>
          <w:sz w:val="30"/>
          <w:szCs w:val="30"/>
        </w:rPr>
        <w:t>отработанное время (в объеме не более 40 часов в месяц)</w:t>
      </w:r>
      <w:r w:rsidR="00547E14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7E14">
        <w:rPr>
          <w:rFonts w:ascii="Times New Roman" w:hAnsi="Times New Roman" w:cs="Times New Roman"/>
          <w:sz w:val="30"/>
          <w:szCs w:val="30"/>
        </w:rPr>
        <w:t>В</w:t>
      </w:r>
      <w:r w:rsidR="00547E14" w:rsidRPr="00E1082E">
        <w:rPr>
          <w:rFonts w:ascii="Times New Roman" w:hAnsi="Times New Roman" w:cs="Times New Roman"/>
          <w:sz w:val="30"/>
          <w:szCs w:val="30"/>
        </w:rPr>
        <w:t xml:space="preserve"> период каникул обучающихся педагогическая деятельность в части реализации образовательных программ не осуществляется</w:t>
      </w:r>
      <w:r w:rsidR="00547E14">
        <w:rPr>
          <w:rFonts w:ascii="Times New Roman" w:hAnsi="Times New Roman" w:cs="Times New Roman"/>
          <w:sz w:val="30"/>
          <w:szCs w:val="30"/>
        </w:rPr>
        <w:t xml:space="preserve"> и</w:t>
      </w:r>
      <w:r w:rsidR="00547E14" w:rsidRPr="00E1082E">
        <w:rPr>
          <w:rFonts w:ascii="Times New Roman" w:hAnsi="Times New Roman" w:cs="Times New Roman"/>
          <w:sz w:val="30"/>
          <w:szCs w:val="30"/>
        </w:rPr>
        <w:t xml:space="preserve"> оплата педагогической нагрузки руководителям не производится.</w:t>
      </w:r>
    </w:p>
    <w:p w:rsidR="00547E14" w:rsidRPr="00E1082E" w:rsidRDefault="00547E14" w:rsidP="00056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82E">
        <w:rPr>
          <w:rFonts w:ascii="Times New Roman" w:hAnsi="Times New Roman" w:cs="Times New Roman"/>
          <w:sz w:val="30"/>
          <w:szCs w:val="30"/>
        </w:rPr>
        <w:t xml:space="preserve">Часы, выполненные свыше 40 часов в месяц, </w:t>
      </w:r>
      <w:r w:rsidR="0005624D" w:rsidRPr="00E1082E">
        <w:rPr>
          <w:rFonts w:ascii="Times New Roman" w:hAnsi="Times New Roman" w:cs="Times New Roman"/>
          <w:sz w:val="30"/>
          <w:szCs w:val="30"/>
        </w:rPr>
        <w:t xml:space="preserve">оформляются </w:t>
      </w:r>
      <w:r w:rsidR="0005624D">
        <w:rPr>
          <w:rFonts w:ascii="Times New Roman" w:hAnsi="Times New Roman" w:cs="Times New Roman"/>
          <w:sz w:val="30"/>
          <w:szCs w:val="30"/>
        </w:rPr>
        <w:t xml:space="preserve">трудовым </w:t>
      </w:r>
      <w:r w:rsidR="0005624D" w:rsidRPr="00E1082E">
        <w:rPr>
          <w:rFonts w:ascii="Times New Roman" w:hAnsi="Times New Roman" w:cs="Times New Roman"/>
          <w:sz w:val="30"/>
          <w:szCs w:val="30"/>
        </w:rPr>
        <w:t>договором о</w:t>
      </w:r>
      <w:r w:rsidR="0005624D">
        <w:rPr>
          <w:rFonts w:ascii="Times New Roman" w:hAnsi="Times New Roman" w:cs="Times New Roman"/>
          <w:sz w:val="30"/>
          <w:szCs w:val="30"/>
        </w:rPr>
        <w:t xml:space="preserve"> работе по совместительству.</w:t>
      </w:r>
      <w:r w:rsidR="0005624D" w:rsidRPr="00E1082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1082E" w:rsidRPr="00E1082E" w:rsidRDefault="00E1082E" w:rsidP="00A85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1082E">
        <w:rPr>
          <w:rFonts w:ascii="Times New Roman" w:hAnsi="Times New Roman" w:cs="Times New Roman"/>
          <w:sz w:val="30"/>
          <w:szCs w:val="30"/>
        </w:rPr>
        <w:t>Просим данную информацию довести до заинтересованных.</w:t>
      </w:r>
    </w:p>
    <w:p w:rsidR="00E1082E" w:rsidRPr="00E1082E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2E" w:rsidRPr="00E1082E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1082E">
        <w:rPr>
          <w:rFonts w:ascii="Times New Roman" w:hAnsi="Times New Roman" w:cs="Times New Roman"/>
          <w:sz w:val="30"/>
          <w:szCs w:val="30"/>
        </w:rPr>
        <w:t>Заместитель Министра</w:t>
      </w:r>
      <w:r w:rsidRPr="00E1082E">
        <w:rPr>
          <w:rFonts w:ascii="Times New Roman" w:hAnsi="Times New Roman" w:cs="Times New Roman"/>
          <w:sz w:val="30"/>
          <w:szCs w:val="30"/>
        </w:rPr>
        <w:tab/>
      </w:r>
      <w:r w:rsidRPr="00E1082E">
        <w:rPr>
          <w:rFonts w:ascii="Times New Roman" w:hAnsi="Times New Roman" w:cs="Times New Roman"/>
          <w:sz w:val="30"/>
          <w:szCs w:val="30"/>
        </w:rPr>
        <w:tab/>
      </w:r>
      <w:r w:rsidRPr="00E1082E">
        <w:rPr>
          <w:rFonts w:ascii="Times New Roman" w:hAnsi="Times New Roman" w:cs="Times New Roman"/>
          <w:sz w:val="30"/>
          <w:szCs w:val="30"/>
        </w:rPr>
        <w:tab/>
      </w:r>
      <w:r w:rsidRPr="00E1082E">
        <w:rPr>
          <w:rFonts w:ascii="Times New Roman" w:hAnsi="Times New Roman" w:cs="Times New Roman"/>
          <w:sz w:val="30"/>
          <w:szCs w:val="30"/>
        </w:rPr>
        <w:tab/>
      </w:r>
      <w:r w:rsidRPr="00E1082E">
        <w:rPr>
          <w:rFonts w:ascii="Times New Roman" w:hAnsi="Times New Roman" w:cs="Times New Roman"/>
          <w:sz w:val="30"/>
          <w:szCs w:val="30"/>
        </w:rPr>
        <w:tab/>
        <w:t xml:space="preserve">      С.В.Рудый</w:t>
      </w:r>
    </w:p>
    <w:p w:rsidR="00E1082E" w:rsidRPr="00E1082E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2E" w:rsidRPr="00E1082E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E1082E" w:rsidRPr="00E1082E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21C" w:rsidRDefault="005F721C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21C" w:rsidRDefault="005F721C" w:rsidP="00E1082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F721C" w:rsidRPr="005F721C" w:rsidRDefault="005F721C" w:rsidP="00E108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F721C">
        <w:rPr>
          <w:rFonts w:ascii="Times New Roman" w:hAnsi="Times New Roman" w:cs="Times New Roman"/>
          <w:sz w:val="18"/>
          <w:szCs w:val="18"/>
        </w:rPr>
        <w:t>Криволапова2009910</w:t>
      </w:r>
    </w:p>
    <w:p w:rsidR="00E1082E" w:rsidRPr="005F721C" w:rsidRDefault="00E1082E" w:rsidP="00E1082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E1082E" w:rsidRPr="005F721C" w:rsidSect="004334F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B3" w:rsidRDefault="00B463B3" w:rsidP="004334FE">
      <w:pPr>
        <w:spacing w:after="0" w:line="240" w:lineRule="auto"/>
      </w:pPr>
      <w:r>
        <w:separator/>
      </w:r>
    </w:p>
  </w:endnote>
  <w:endnote w:type="continuationSeparator" w:id="0">
    <w:p w:rsidR="00B463B3" w:rsidRDefault="00B463B3" w:rsidP="0043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B3" w:rsidRDefault="00B463B3" w:rsidP="004334FE">
      <w:pPr>
        <w:spacing w:after="0" w:line="240" w:lineRule="auto"/>
      </w:pPr>
      <w:r>
        <w:separator/>
      </w:r>
    </w:p>
  </w:footnote>
  <w:footnote w:type="continuationSeparator" w:id="0">
    <w:p w:rsidR="00B463B3" w:rsidRDefault="00B463B3" w:rsidP="0043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5302"/>
      <w:docPartObj>
        <w:docPartGallery w:val="Page Numbers (Top of Page)"/>
        <w:docPartUnique/>
      </w:docPartObj>
    </w:sdtPr>
    <w:sdtContent>
      <w:p w:rsidR="004334FE" w:rsidRDefault="006F786E">
        <w:pPr>
          <w:pStyle w:val="a7"/>
          <w:jc w:val="center"/>
        </w:pPr>
        <w:r>
          <w:fldChar w:fldCharType="begin"/>
        </w:r>
        <w:r w:rsidR="004334FE">
          <w:instrText>PAGE   \* MERGEFORMAT</w:instrText>
        </w:r>
        <w:r>
          <w:fldChar w:fldCharType="separate"/>
        </w:r>
        <w:r w:rsidR="00D80477">
          <w:rPr>
            <w:noProof/>
          </w:rPr>
          <w:t>2</w:t>
        </w:r>
        <w:r>
          <w:fldChar w:fldCharType="end"/>
        </w:r>
      </w:p>
    </w:sdtContent>
  </w:sdt>
  <w:p w:rsidR="004334FE" w:rsidRDefault="004334F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E48"/>
    <w:rsid w:val="0001119B"/>
    <w:rsid w:val="0005624D"/>
    <w:rsid w:val="000618B2"/>
    <w:rsid w:val="00083221"/>
    <w:rsid w:val="00083D24"/>
    <w:rsid w:val="00175D90"/>
    <w:rsid w:val="00183796"/>
    <w:rsid w:val="0019487E"/>
    <w:rsid w:val="001A5893"/>
    <w:rsid w:val="001E02C4"/>
    <w:rsid w:val="0020725B"/>
    <w:rsid w:val="002844DE"/>
    <w:rsid w:val="002A3FC2"/>
    <w:rsid w:val="002A4366"/>
    <w:rsid w:val="002D12FF"/>
    <w:rsid w:val="003648DB"/>
    <w:rsid w:val="00365DAC"/>
    <w:rsid w:val="004334FE"/>
    <w:rsid w:val="00471F0C"/>
    <w:rsid w:val="004A1D75"/>
    <w:rsid w:val="00547E14"/>
    <w:rsid w:val="005F554C"/>
    <w:rsid w:val="005F721C"/>
    <w:rsid w:val="006662F1"/>
    <w:rsid w:val="0067496B"/>
    <w:rsid w:val="0068317C"/>
    <w:rsid w:val="00694EA0"/>
    <w:rsid w:val="006C53C0"/>
    <w:rsid w:val="006F786E"/>
    <w:rsid w:val="008A4DFD"/>
    <w:rsid w:val="008F5E48"/>
    <w:rsid w:val="00922B89"/>
    <w:rsid w:val="009A5663"/>
    <w:rsid w:val="00A8512D"/>
    <w:rsid w:val="00AC2808"/>
    <w:rsid w:val="00AD6950"/>
    <w:rsid w:val="00B463B3"/>
    <w:rsid w:val="00CC5BFE"/>
    <w:rsid w:val="00D37E01"/>
    <w:rsid w:val="00D76029"/>
    <w:rsid w:val="00D80477"/>
    <w:rsid w:val="00DB401B"/>
    <w:rsid w:val="00E1082E"/>
    <w:rsid w:val="00E24AF4"/>
    <w:rsid w:val="00E8711F"/>
    <w:rsid w:val="00F11280"/>
    <w:rsid w:val="00F62344"/>
    <w:rsid w:val="00F91DB3"/>
    <w:rsid w:val="00FB741F"/>
    <w:rsid w:val="00FB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F5E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F5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5D90"/>
    <w:rPr>
      <w:rFonts w:ascii="Segoe UI" w:hAnsi="Segoe UI" w:cs="Segoe UI"/>
      <w:sz w:val="18"/>
      <w:szCs w:val="18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E1082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newncpi">
    <w:name w:val="newncpi"/>
    <w:basedOn w:val="a"/>
    <w:rsid w:val="00E24AF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34FE"/>
  </w:style>
  <w:style w:type="paragraph" w:styleId="a9">
    <w:name w:val="footer"/>
    <w:basedOn w:val="a"/>
    <w:link w:val="aa"/>
    <w:uiPriority w:val="99"/>
    <w:unhideWhenUsed/>
    <w:rsid w:val="00433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3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35D443DBAD0D5770D48EBB4F9ED6DFEC40523B955021446E9449DBE70CE670679D197E9FA498C2415362103804A3541DA7E6EA083B0B792C408854D9Q9v4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Krivolapova</dc:creator>
  <cp:lastModifiedBy>user</cp:lastModifiedBy>
  <cp:revision>3</cp:revision>
  <cp:lastPrinted>2021-01-19T08:56:00Z</cp:lastPrinted>
  <dcterms:created xsi:type="dcterms:W3CDTF">2021-01-22T05:42:00Z</dcterms:created>
  <dcterms:modified xsi:type="dcterms:W3CDTF">2021-01-22T05:43:00Z</dcterms:modified>
</cp:coreProperties>
</file>