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151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612CE8" w:rsidTr="00F51D45">
        <w:tc>
          <w:tcPr>
            <w:tcW w:w="4151" w:type="dxa"/>
            <w:hideMark/>
          </w:tcPr>
          <w:p w:rsidR="00612CE8" w:rsidRDefault="00612CE8" w:rsidP="00F51D45">
            <w:pPr>
              <w:tabs>
                <w:tab w:val="left" w:pos="11057"/>
                <w:tab w:val="left" w:pos="12474"/>
              </w:tabs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УТВЕРЖДАЮ</w:t>
            </w:r>
          </w:p>
        </w:tc>
      </w:tr>
      <w:tr w:rsidR="00612CE8" w:rsidTr="00F51D45">
        <w:tc>
          <w:tcPr>
            <w:tcW w:w="4151" w:type="dxa"/>
            <w:hideMark/>
          </w:tcPr>
          <w:p w:rsidR="00612CE8" w:rsidRDefault="00612CE8" w:rsidP="00F51D45">
            <w:pPr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Директор</w:t>
            </w:r>
          </w:p>
        </w:tc>
      </w:tr>
      <w:tr w:rsidR="00612CE8" w:rsidTr="00F51D45">
        <w:tc>
          <w:tcPr>
            <w:tcW w:w="4151" w:type="dxa"/>
            <w:hideMark/>
          </w:tcPr>
          <w:p w:rsidR="00612CE8" w:rsidRDefault="00612CE8" w:rsidP="00F51D45">
            <w:pPr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государственного</w:t>
            </w:r>
          </w:p>
        </w:tc>
      </w:tr>
      <w:tr w:rsidR="00612CE8" w:rsidTr="00F51D45">
        <w:tc>
          <w:tcPr>
            <w:tcW w:w="4151" w:type="dxa"/>
            <w:hideMark/>
          </w:tcPr>
          <w:p w:rsidR="00612CE8" w:rsidRDefault="00612CE8" w:rsidP="00F51D45">
            <w:pPr>
              <w:tabs>
                <w:tab w:val="left" w:pos="0"/>
              </w:tabs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учреждения образования </w:t>
            </w:r>
          </w:p>
        </w:tc>
      </w:tr>
      <w:tr w:rsidR="00612CE8" w:rsidTr="00F51D45">
        <w:tc>
          <w:tcPr>
            <w:tcW w:w="4151" w:type="dxa"/>
            <w:hideMark/>
          </w:tcPr>
          <w:p w:rsidR="00612CE8" w:rsidRDefault="00612CE8" w:rsidP="00F51D45">
            <w:pPr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«Гимназия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г.Хойники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:rsidR="00612CE8" w:rsidRDefault="00612CE8" w:rsidP="00F51D45">
            <w:pPr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О.В.Метельская</w:t>
            </w:r>
            <w:proofErr w:type="spellEnd"/>
          </w:p>
        </w:tc>
      </w:tr>
      <w:tr w:rsidR="00612CE8" w:rsidTr="00F51D45">
        <w:tc>
          <w:tcPr>
            <w:tcW w:w="4151" w:type="dxa"/>
            <w:hideMark/>
          </w:tcPr>
          <w:p w:rsidR="00612CE8" w:rsidRDefault="00612CE8" w:rsidP="009B3281">
            <w:pPr>
              <w:spacing w:after="0" w:line="240" w:lineRule="auto"/>
              <w:ind w:left="67" w:right="-541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«_____»___________202</w:t>
            </w:r>
            <w:r w:rsidR="009B3281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</w:t>
            </w:r>
          </w:p>
        </w:tc>
      </w:tr>
    </w:tbl>
    <w:p w:rsidR="00612CE8" w:rsidRDefault="00612CE8" w:rsidP="0061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График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проведения </w:t>
      </w:r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мероприятий</w:t>
      </w:r>
      <w:proofErr w:type="gramEnd"/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проекта «ШАГ» </w:t>
      </w:r>
    </w:p>
    <w:p w:rsidR="00612CE8" w:rsidRDefault="00612CE8" w:rsidP="0061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 VIII–XI классов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202</w:t>
      </w:r>
      <w:r w:rsidR="009B328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5</w:t>
      </w:r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/202</w:t>
      </w:r>
      <w:r w:rsidR="009B328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</w:t>
      </w:r>
      <w:r w:rsidRPr="00666AB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учебном году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6095"/>
        <w:gridCol w:w="2410"/>
      </w:tblGrid>
      <w:tr w:rsidR="00612CE8" w:rsidRPr="00612CE8" w:rsidTr="00F82452">
        <w:tc>
          <w:tcPr>
            <w:tcW w:w="709" w:type="dxa"/>
          </w:tcPr>
          <w:p w:rsidR="00612CE8" w:rsidRPr="00F82452" w:rsidRDefault="00612CE8" w:rsidP="00F824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1702" w:type="dxa"/>
          </w:tcPr>
          <w:p w:rsidR="00612CE8" w:rsidRPr="00F82452" w:rsidRDefault="00612CE8" w:rsidP="00F51D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Дата проведения</w:t>
            </w:r>
          </w:p>
        </w:tc>
        <w:tc>
          <w:tcPr>
            <w:tcW w:w="6095" w:type="dxa"/>
          </w:tcPr>
          <w:p w:rsidR="00612CE8" w:rsidRPr="00F82452" w:rsidRDefault="00612CE8" w:rsidP="00F51D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Примерная тематика мероприятий</w:t>
            </w:r>
          </w:p>
        </w:tc>
        <w:tc>
          <w:tcPr>
            <w:tcW w:w="2410" w:type="dxa"/>
          </w:tcPr>
          <w:p w:rsidR="00612CE8" w:rsidRPr="00F82452" w:rsidRDefault="00612CE8" w:rsidP="00F51D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Ответственный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25.09.2025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быть преданным своей Родине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Белявская А.Л.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23.10.2025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Кузьменко О.Н.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27.11.2025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грамотно пользоваться своими правами, честно и добросовестно исполнять свои обязанности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Королев О.Н.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23.12.2025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знать и уважать историю своей страны, белорусского народа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Семенова С.Н.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29.01.2026</w:t>
            </w:r>
          </w:p>
        </w:tc>
        <w:tc>
          <w:tcPr>
            <w:tcW w:w="6095" w:type="dxa"/>
          </w:tcPr>
          <w:p w:rsidR="009B3281" w:rsidRPr="00F82452" w:rsidRDefault="00F82452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в любую минуту быть готовым защитить ее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Сенько А.К.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26.02.2026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быть частью белорусского общества»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Альперович И.Е.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19.03.2026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разделять и поддерживать духовные ценности белорусского общества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Белявская А.Л.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23.04.2026</w:t>
            </w:r>
          </w:p>
        </w:tc>
        <w:tc>
          <w:tcPr>
            <w:tcW w:w="6095" w:type="dxa"/>
          </w:tcPr>
          <w:p w:rsidR="009B3281" w:rsidRPr="00F82452" w:rsidRDefault="00F82452" w:rsidP="00F824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гордиться достижениями Беларуси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Кузьменко О.Н.</w:t>
            </w:r>
          </w:p>
        </w:tc>
      </w:tr>
      <w:tr w:rsidR="009B3281" w:rsidRPr="00612CE8" w:rsidTr="00F82452">
        <w:tc>
          <w:tcPr>
            <w:tcW w:w="709" w:type="dxa"/>
          </w:tcPr>
          <w:p w:rsidR="009B3281" w:rsidRPr="00F82452" w:rsidRDefault="009B3281" w:rsidP="009B32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2" w:type="dxa"/>
          </w:tcPr>
          <w:p w:rsidR="009B3281" w:rsidRPr="00F82452" w:rsidRDefault="00F82452" w:rsidP="009B3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21.05.2026</w:t>
            </w:r>
          </w:p>
        </w:tc>
        <w:tc>
          <w:tcPr>
            <w:tcW w:w="6095" w:type="dxa"/>
          </w:tcPr>
          <w:p w:rsidR="009B3281" w:rsidRPr="00F82452" w:rsidRDefault="00F82452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sz w:val="30"/>
                <w:szCs w:val="30"/>
              </w:rPr>
              <w:t>Быть достойным гражданином Республики Беларусь – значит занимать активную гражданскую позицию</w:t>
            </w:r>
          </w:p>
        </w:tc>
        <w:tc>
          <w:tcPr>
            <w:tcW w:w="2410" w:type="dxa"/>
          </w:tcPr>
          <w:p w:rsidR="009B3281" w:rsidRPr="00F82452" w:rsidRDefault="009B3281" w:rsidP="009B328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8245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Королев О.Н.</w:t>
            </w:r>
          </w:p>
        </w:tc>
      </w:tr>
    </w:tbl>
    <w:p w:rsidR="00612CE8" w:rsidRDefault="00612CE8" w:rsidP="00612C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E0AB5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612CE8" w:rsidRPr="005E0AB5" w:rsidRDefault="00612CE8" w:rsidP="00612CE8">
      <w:pPr>
        <w:rPr>
          <w:rFonts w:ascii="Times New Roman" w:hAnsi="Times New Roman" w:cs="Times New Roman"/>
          <w:sz w:val="30"/>
          <w:szCs w:val="30"/>
        </w:rPr>
      </w:pPr>
      <w:r w:rsidRPr="005E0AB5">
        <w:rPr>
          <w:rFonts w:ascii="Times New Roman" w:hAnsi="Times New Roman" w:cs="Times New Roman"/>
          <w:sz w:val="30"/>
          <w:szCs w:val="30"/>
        </w:rPr>
        <w:t xml:space="preserve">по воспитательной работе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5E0A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E0AB5">
        <w:rPr>
          <w:rFonts w:ascii="Times New Roman" w:hAnsi="Times New Roman" w:cs="Times New Roman"/>
          <w:sz w:val="30"/>
          <w:szCs w:val="30"/>
        </w:rPr>
        <w:t>Г.Н.Груданова</w:t>
      </w:r>
      <w:proofErr w:type="spellEnd"/>
    </w:p>
    <w:p w:rsidR="002859A2" w:rsidRDefault="002859A2"/>
    <w:sectPr w:rsidR="002859A2" w:rsidSect="00612C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CAD"/>
    <w:multiLevelType w:val="hybridMultilevel"/>
    <w:tmpl w:val="55A89E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E8"/>
    <w:rsid w:val="002859A2"/>
    <w:rsid w:val="00612CE8"/>
    <w:rsid w:val="009B3281"/>
    <w:rsid w:val="00F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EFB6B-0DA8-4B14-84F9-AB2218E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C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Груданова</dc:creator>
  <cp:keywords/>
  <dc:description/>
  <cp:lastModifiedBy>Галина Груданова</cp:lastModifiedBy>
  <cp:revision>3</cp:revision>
  <cp:lastPrinted>2025-09-13T11:43:00Z</cp:lastPrinted>
  <dcterms:created xsi:type="dcterms:W3CDTF">2024-09-04T11:26:00Z</dcterms:created>
  <dcterms:modified xsi:type="dcterms:W3CDTF">2025-09-13T11:44:00Z</dcterms:modified>
</cp:coreProperties>
</file>